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CellMar>
          <w:left w:w="0" w:type="dxa"/>
          <w:right w:w="0" w:type="dxa"/>
        </w:tblCellMar>
        <w:tblLook w:val="04A0" w:firstRow="1" w:lastRow="0" w:firstColumn="1" w:lastColumn="0" w:noHBand="0" w:noVBand="1"/>
      </w:tblPr>
      <w:tblGrid>
        <w:gridCol w:w="9360"/>
      </w:tblGrid>
      <w:tr w:rsidR="0017531E" w:rsidRPr="0017531E" w14:paraId="5CB8D797" w14:textId="77777777" w:rsidTr="0017531E">
        <w:trPr>
          <w:jc w:val="center"/>
        </w:trPr>
        <w:tc>
          <w:tcPr>
            <w:tcW w:w="10500" w:type="dxa"/>
            <w:shd w:val="clear" w:color="auto" w:fill="DDDDDD"/>
            <w:vAlign w:val="center"/>
            <w:hideMark/>
          </w:tcPr>
          <w:tbl>
            <w:tblPr>
              <w:tblW w:w="5000" w:type="pct"/>
              <w:jc w:val="center"/>
              <w:tblCellMar>
                <w:left w:w="0" w:type="dxa"/>
                <w:right w:w="0" w:type="dxa"/>
              </w:tblCellMar>
              <w:tblLook w:val="04A0" w:firstRow="1" w:lastRow="0" w:firstColumn="1" w:lastColumn="0" w:noHBand="0" w:noVBand="1"/>
            </w:tblPr>
            <w:tblGrid>
              <w:gridCol w:w="9360"/>
            </w:tblGrid>
            <w:tr w:rsidR="0017531E" w:rsidRPr="0017531E" w14:paraId="245CA0A6" w14:textId="77777777">
              <w:trPr>
                <w:jc w:val="center"/>
              </w:trPr>
              <w:tc>
                <w:tcPr>
                  <w:tcW w:w="5000" w:type="pct"/>
                  <w:tcMar>
                    <w:top w:w="0" w:type="dxa"/>
                    <w:left w:w="0" w:type="dxa"/>
                    <w:bottom w:w="300" w:type="dxa"/>
                    <w:right w:w="0" w:type="dxa"/>
                  </w:tcMar>
                  <w:vAlign w:val="center"/>
                  <w:hideMark/>
                </w:tcPr>
                <w:tbl>
                  <w:tblPr>
                    <w:tblW w:w="5000" w:type="pct"/>
                    <w:jc w:val="center"/>
                    <w:tblCellMar>
                      <w:left w:w="0" w:type="dxa"/>
                      <w:right w:w="0" w:type="dxa"/>
                    </w:tblCellMar>
                    <w:tblLook w:val="04A0" w:firstRow="1" w:lastRow="0" w:firstColumn="1" w:lastColumn="0" w:noHBand="0" w:noVBand="1"/>
                  </w:tblPr>
                  <w:tblGrid>
                    <w:gridCol w:w="9360"/>
                  </w:tblGrid>
                  <w:tr w:rsidR="0017531E" w:rsidRPr="0017531E" w14:paraId="6F36919C" w14:textId="77777777" w:rsidTr="0017531E">
                    <w:trPr>
                      <w:jc w:val="center"/>
                    </w:trPr>
                    <w:tc>
                      <w:tcPr>
                        <w:tcW w:w="0" w:type="auto"/>
                        <w:vAlign w:val="center"/>
                        <w:hideMark/>
                      </w:tcPr>
                      <w:tbl>
                        <w:tblPr>
                          <w:tblW w:w="5000" w:type="pct"/>
                          <w:jc w:val="center"/>
                          <w:shd w:val="clear" w:color="auto" w:fill="FFFFFF"/>
                          <w:tblCellMar>
                            <w:left w:w="0" w:type="dxa"/>
                            <w:right w:w="0" w:type="dxa"/>
                          </w:tblCellMar>
                          <w:tblLook w:val="04A0" w:firstRow="1" w:lastRow="0" w:firstColumn="1" w:lastColumn="0" w:noHBand="0" w:noVBand="1"/>
                        </w:tblPr>
                        <w:tblGrid>
                          <w:gridCol w:w="9360"/>
                        </w:tblGrid>
                        <w:tr w:rsidR="0017531E" w:rsidRPr="0017531E" w14:paraId="5518A495" w14:textId="77777777">
                          <w:trPr>
                            <w:jc w:val="center"/>
                          </w:trPr>
                          <w:tc>
                            <w:tcPr>
                              <w:tcW w:w="5000" w:type="pct"/>
                              <w:shd w:val="clear" w:color="auto" w:fill="FFFFFF"/>
                              <w:tcMar>
                                <w:top w:w="150" w:type="dxa"/>
                                <w:left w:w="300" w:type="dxa"/>
                                <w:bottom w:w="150" w:type="dxa"/>
                                <w:right w:w="300" w:type="dxa"/>
                              </w:tcMar>
                              <w:vAlign w:val="center"/>
                              <w:hideMark/>
                            </w:tcPr>
                            <w:p w14:paraId="68490A2F" w14:textId="77777777" w:rsidR="0017531E" w:rsidRPr="0017531E" w:rsidRDefault="0017531E" w:rsidP="0017531E">
                              <w:pPr>
                                <w:spacing w:after="0" w:line="240" w:lineRule="auto"/>
                                <w:rPr>
                                  <w:rFonts w:ascii="Times New Roman" w:eastAsia="Times New Roman" w:hAnsi="Times New Roman" w:cs="Times New Roman"/>
                                  <w:kern w:val="0"/>
                                  <w:sz w:val="24"/>
                                  <w:szCs w:val="24"/>
                                  <w14:ligatures w14:val="none"/>
                                </w:rPr>
                              </w:pPr>
                              <w:r w:rsidRPr="0017531E">
                                <w:rPr>
                                  <w:rFonts w:ascii="Times New Roman" w:eastAsia="Times New Roman" w:hAnsi="Times New Roman" w:cs="Times New Roman"/>
                                  <w:noProof/>
                                  <w:kern w:val="0"/>
                                  <w:sz w:val="24"/>
                                  <w:szCs w:val="24"/>
                                  <w14:ligatures w14:val="none"/>
                                </w:rPr>
                                <w:drawing>
                                  <wp:inline distT="0" distB="0" distL="0" distR="0" wp14:anchorId="3F993541" wp14:editId="739CE44A">
                                    <wp:extent cx="3670300" cy="400050"/>
                                    <wp:effectExtent l="0" t="0" r="0" b="0"/>
                                    <wp:docPr id="1" name="Picture 3" descr="US Department of Agricul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 Department of Agricultur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70300" cy="400050"/>
                                            </a:xfrm>
                                            <a:prstGeom prst="rect">
                                              <a:avLst/>
                                            </a:prstGeom>
                                            <a:noFill/>
                                            <a:ln>
                                              <a:noFill/>
                                            </a:ln>
                                          </pic:spPr>
                                        </pic:pic>
                                      </a:graphicData>
                                    </a:graphic>
                                  </wp:inline>
                                </w:drawing>
                              </w:r>
                            </w:p>
                          </w:tc>
                        </w:tr>
                        <w:tr w:rsidR="0017531E" w:rsidRPr="0017531E" w14:paraId="1133094E" w14:textId="77777777">
                          <w:trPr>
                            <w:jc w:val="center"/>
                          </w:trPr>
                          <w:tc>
                            <w:tcPr>
                              <w:tcW w:w="5000" w:type="pct"/>
                              <w:shd w:val="clear" w:color="auto" w:fill="006937"/>
                              <w:tcMar>
                                <w:top w:w="75" w:type="dxa"/>
                                <w:left w:w="300" w:type="dxa"/>
                                <w:bottom w:w="75" w:type="dxa"/>
                                <w:right w:w="300" w:type="dxa"/>
                              </w:tcMar>
                              <w:vAlign w:val="center"/>
                              <w:hideMark/>
                            </w:tcPr>
                            <w:p w14:paraId="2D6EDD78" w14:textId="77777777" w:rsidR="0017531E" w:rsidRPr="0017531E" w:rsidRDefault="0017531E" w:rsidP="0017531E">
                              <w:pPr>
                                <w:spacing w:after="0" w:line="240" w:lineRule="auto"/>
                                <w:jc w:val="right"/>
                                <w:rPr>
                                  <w:rFonts w:ascii="Arial" w:eastAsia="Times New Roman" w:hAnsi="Arial" w:cs="Arial"/>
                                  <w:color w:val="FFFFFF"/>
                                  <w:kern w:val="0"/>
                                  <w:sz w:val="21"/>
                                  <w:szCs w:val="21"/>
                                  <w14:ligatures w14:val="none"/>
                                </w:rPr>
                              </w:pPr>
                              <w:r w:rsidRPr="0017531E">
                                <w:rPr>
                                  <w:rFonts w:ascii="Arial" w:eastAsia="Times New Roman" w:hAnsi="Arial" w:cs="Arial"/>
                                  <w:b/>
                                  <w:bCs/>
                                  <w:color w:val="FFFFFF"/>
                                  <w:kern w:val="0"/>
                                  <w:sz w:val="21"/>
                                  <w:szCs w:val="21"/>
                                  <w14:ligatures w14:val="none"/>
                                </w:rPr>
                                <w:t>Maine USDA Service Center Newsletter</w:t>
                              </w:r>
                              <w:r w:rsidRPr="0017531E">
                                <w:rPr>
                                  <w:rFonts w:ascii="Arial" w:eastAsia="Times New Roman" w:hAnsi="Arial" w:cs="Arial"/>
                                  <w:color w:val="FFFFFF"/>
                                  <w:kern w:val="0"/>
                                  <w:sz w:val="21"/>
                                  <w:szCs w:val="21"/>
                                  <w14:ligatures w14:val="none"/>
                                </w:rPr>
                                <w:t> March 2024</w:t>
                              </w:r>
                            </w:p>
                          </w:tc>
                        </w:tr>
                        <w:tr w:rsidR="0017531E" w:rsidRPr="0017531E" w14:paraId="7AAFBFDB" w14:textId="77777777">
                          <w:trPr>
                            <w:jc w:val="center"/>
                          </w:trPr>
                          <w:tc>
                            <w:tcPr>
                              <w:tcW w:w="5000" w:type="pct"/>
                              <w:shd w:val="clear" w:color="auto" w:fill="006937"/>
                              <w:vAlign w:val="center"/>
                              <w:hideMark/>
                            </w:tcPr>
                            <w:p w14:paraId="6DF8BE77" w14:textId="77777777" w:rsidR="0017531E" w:rsidRPr="0017531E" w:rsidRDefault="0017531E" w:rsidP="0017531E">
                              <w:pPr>
                                <w:spacing w:after="0" w:line="240" w:lineRule="auto"/>
                                <w:rPr>
                                  <w:rFonts w:ascii="Arial" w:eastAsia="Times New Roman" w:hAnsi="Arial" w:cs="Arial"/>
                                  <w:color w:val="FFFFFF"/>
                                  <w:kern w:val="0"/>
                                  <w:sz w:val="21"/>
                                  <w:szCs w:val="21"/>
                                  <w14:ligatures w14:val="none"/>
                                </w:rPr>
                              </w:pPr>
                            </w:p>
                          </w:tc>
                        </w:tr>
                        <w:tr w:rsidR="0017531E" w:rsidRPr="0017531E" w14:paraId="5C847235" w14:textId="77777777">
                          <w:trPr>
                            <w:jc w:val="center"/>
                          </w:trPr>
                          <w:tc>
                            <w:tcPr>
                              <w:tcW w:w="5000" w:type="pct"/>
                              <w:shd w:val="clear" w:color="auto" w:fill="006937"/>
                              <w:tcMar>
                                <w:top w:w="105" w:type="dxa"/>
                                <w:left w:w="75" w:type="dxa"/>
                                <w:bottom w:w="105" w:type="dxa"/>
                                <w:right w:w="75" w:type="dxa"/>
                              </w:tcMar>
                              <w:vAlign w:val="center"/>
                              <w:hideMark/>
                            </w:tcPr>
                            <w:p w14:paraId="436032AA" w14:textId="77777777" w:rsidR="0017531E" w:rsidRPr="0017531E" w:rsidRDefault="0017531E" w:rsidP="0017531E">
                              <w:pPr>
                                <w:spacing w:after="0" w:line="240" w:lineRule="auto"/>
                                <w:jc w:val="center"/>
                                <w:rPr>
                                  <w:rFonts w:ascii="Arial" w:eastAsia="Times New Roman" w:hAnsi="Arial" w:cs="Arial"/>
                                  <w:color w:val="FFFFFF"/>
                                  <w:kern w:val="0"/>
                                  <w:sz w:val="18"/>
                                  <w:szCs w:val="18"/>
                                  <w14:ligatures w14:val="none"/>
                                </w:rPr>
                              </w:pPr>
                              <w:hyperlink r:id="rId6" w:tgtFrame="_blank" w:history="1">
                                <w:r w:rsidRPr="0017531E">
                                  <w:rPr>
                                    <w:rFonts w:ascii="Arial" w:eastAsia="Times New Roman" w:hAnsi="Arial" w:cs="Arial"/>
                                    <w:b/>
                                    <w:bCs/>
                                    <w:color w:val="FFFFFF"/>
                                    <w:kern w:val="0"/>
                                    <w:sz w:val="18"/>
                                    <w:szCs w:val="18"/>
                                    <w:u w:val="single"/>
                                    <w14:ligatures w14:val="none"/>
                                  </w:rPr>
                                  <w:t>Farm Service Agency</w:t>
                                </w:r>
                              </w:hyperlink>
                              <w:r w:rsidRPr="0017531E">
                                <w:rPr>
                                  <w:rFonts w:ascii="Arial" w:eastAsia="Times New Roman" w:hAnsi="Arial" w:cs="Arial"/>
                                  <w:b/>
                                  <w:bCs/>
                                  <w:color w:val="FFFFFF"/>
                                  <w:kern w:val="0"/>
                                  <w:sz w:val="18"/>
                                  <w:szCs w:val="18"/>
                                  <w14:ligatures w14:val="none"/>
                                </w:rPr>
                                <w:t>  |  </w:t>
                              </w:r>
                              <w:hyperlink r:id="rId7" w:tgtFrame="_blank" w:history="1">
                                <w:r w:rsidRPr="0017531E">
                                  <w:rPr>
                                    <w:rFonts w:ascii="Arial" w:eastAsia="Times New Roman" w:hAnsi="Arial" w:cs="Arial"/>
                                    <w:b/>
                                    <w:bCs/>
                                    <w:color w:val="FFFFFF"/>
                                    <w:kern w:val="0"/>
                                    <w:sz w:val="18"/>
                                    <w:szCs w:val="18"/>
                                    <w:u w:val="single"/>
                                    <w14:ligatures w14:val="none"/>
                                  </w:rPr>
                                  <w:t>Natural Resources Conservation Service</w:t>
                                </w:r>
                              </w:hyperlink>
                              <w:r w:rsidRPr="0017531E">
                                <w:rPr>
                                  <w:rFonts w:ascii="Arial" w:eastAsia="Times New Roman" w:hAnsi="Arial" w:cs="Arial"/>
                                  <w:b/>
                                  <w:bCs/>
                                  <w:color w:val="FFFFFF"/>
                                  <w:kern w:val="0"/>
                                  <w:sz w:val="18"/>
                                  <w:szCs w:val="18"/>
                                  <w14:ligatures w14:val="none"/>
                                </w:rPr>
                                <w:t>  |  </w:t>
                              </w:r>
                              <w:hyperlink r:id="rId8" w:tgtFrame="_blank" w:history="1">
                                <w:r w:rsidRPr="0017531E">
                                  <w:rPr>
                                    <w:rFonts w:ascii="Arial" w:eastAsia="Times New Roman" w:hAnsi="Arial" w:cs="Arial"/>
                                    <w:b/>
                                    <w:bCs/>
                                    <w:color w:val="FFFFFF"/>
                                    <w:kern w:val="0"/>
                                    <w:sz w:val="18"/>
                                    <w:szCs w:val="18"/>
                                    <w:u w:val="single"/>
                                    <w14:ligatures w14:val="none"/>
                                  </w:rPr>
                                  <w:t>Risk Management Agency</w:t>
                                </w:r>
                              </w:hyperlink>
                            </w:p>
                          </w:tc>
                        </w:tr>
                        <w:tr w:rsidR="0017531E" w:rsidRPr="0017531E" w14:paraId="0B5BE02E" w14:textId="77777777">
                          <w:trPr>
                            <w:jc w:val="center"/>
                          </w:trPr>
                          <w:tc>
                            <w:tcPr>
                              <w:tcW w:w="5000" w:type="pct"/>
                              <w:shd w:val="clear" w:color="auto" w:fill="FFFFFF"/>
                              <w:tcMar>
                                <w:top w:w="0" w:type="dxa"/>
                                <w:left w:w="300" w:type="dxa"/>
                                <w:bottom w:w="300" w:type="dxa"/>
                                <w:right w:w="300" w:type="dxa"/>
                              </w:tcMar>
                              <w:vAlign w:val="center"/>
                              <w:hideMark/>
                            </w:tcPr>
                            <w:p w14:paraId="601E3BE9" w14:textId="77777777" w:rsidR="0017531E" w:rsidRPr="0017531E" w:rsidRDefault="0017531E" w:rsidP="0017531E">
                              <w:pPr>
                                <w:spacing w:before="150" w:after="225" w:line="240" w:lineRule="auto"/>
                                <w:outlineLvl w:val="2"/>
                                <w:rPr>
                                  <w:rFonts w:ascii="Arial" w:eastAsia="Times New Roman" w:hAnsi="Arial" w:cs="Arial"/>
                                  <w:b/>
                                  <w:bCs/>
                                  <w:color w:val="000000"/>
                                  <w:kern w:val="0"/>
                                  <w:sz w:val="24"/>
                                  <w:szCs w:val="24"/>
                                  <w14:ligatures w14:val="none"/>
                                </w:rPr>
                              </w:pPr>
                              <w:r w:rsidRPr="0017531E">
                                <w:rPr>
                                  <w:rFonts w:ascii="Arial" w:eastAsia="Times New Roman" w:hAnsi="Arial" w:cs="Arial"/>
                                  <w:b/>
                                  <w:bCs/>
                                  <w:color w:val="000000"/>
                                  <w:kern w:val="0"/>
                                  <w:sz w:val="24"/>
                                  <w:szCs w:val="24"/>
                                  <w14:ligatures w14:val="none"/>
                                </w:rPr>
                                <w:t>In This Issue:</w:t>
                              </w:r>
                            </w:p>
                            <w:p w14:paraId="02ED3FA0" w14:textId="77777777" w:rsidR="0017531E" w:rsidRPr="0017531E" w:rsidRDefault="0017531E" w:rsidP="0017531E">
                              <w:pPr>
                                <w:numPr>
                                  <w:ilvl w:val="0"/>
                                  <w:numId w:val="1"/>
                                </w:numPr>
                                <w:spacing w:after="105" w:line="240" w:lineRule="auto"/>
                                <w:ind w:left="1440"/>
                                <w:rPr>
                                  <w:rFonts w:ascii="Arial" w:eastAsia="Times New Roman" w:hAnsi="Arial" w:cs="Arial"/>
                                  <w:color w:val="000000"/>
                                  <w:kern w:val="0"/>
                                  <w:sz w:val="24"/>
                                  <w:szCs w:val="24"/>
                                  <w14:ligatures w14:val="none"/>
                                </w:rPr>
                              </w:pPr>
                              <w:hyperlink r:id="rId9" w:anchor="link_7" w:history="1">
                                <w:r w:rsidRPr="0017531E">
                                  <w:rPr>
                                    <w:rFonts w:ascii="Arial" w:eastAsia="Times New Roman" w:hAnsi="Arial" w:cs="Arial"/>
                                    <w:color w:val="1953CB"/>
                                    <w:kern w:val="0"/>
                                    <w:sz w:val="24"/>
                                    <w:szCs w:val="24"/>
                                    <w:u w:val="single"/>
                                    <w14:ligatures w14:val="none"/>
                                  </w:rPr>
                                  <w:t>Dates to Remember</w:t>
                                </w:r>
                              </w:hyperlink>
                            </w:p>
                            <w:p w14:paraId="62AE98C4" w14:textId="77777777" w:rsidR="0017531E" w:rsidRPr="0017531E" w:rsidRDefault="0017531E" w:rsidP="0017531E">
                              <w:pPr>
                                <w:numPr>
                                  <w:ilvl w:val="0"/>
                                  <w:numId w:val="1"/>
                                </w:numPr>
                                <w:spacing w:after="105" w:line="240" w:lineRule="auto"/>
                                <w:ind w:left="1440"/>
                                <w:rPr>
                                  <w:rFonts w:ascii="Arial" w:eastAsia="Times New Roman" w:hAnsi="Arial" w:cs="Arial"/>
                                  <w:color w:val="000000"/>
                                  <w:kern w:val="0"/>
                                  <w:sz w:val="24"/>
                                  <w:szCs w:val="24"/>
                                  <w14:ligatures w14:val="none"/>
                                </w:rPr>
                              </w:pPr>
                              <w:hyperlink r:id="rId10" w:anchor="link_5" w:history="1">
                                <w:r w:rsidRPr="0017531E">
                                  <w:rPr>
                                    <w:rFonts w:ascii="Arial" w:eastAsia="Times New Roman" w:hAnsi="Arial" w:cs="Arial"/>
                                    <w:color w:val="1953CB"/>
                                    <w:kern w:val="0"/>
                                    <w:sz w:val="24"/>
                                    <w:szCs w:val="24"/>
                                    <w:u w:val="single"/>
                                    <w14:ligatures w14:val="none"/>
                                  </w:rPr>
                                  <w:t>The Maine Message</w:t>
                                </w:r>
                              </w:hyperlink>
                            </w:p>
                            <w:p w14:paraId="5F278785" w14:textId="77777777" w:rsidR="0017531E" w:rsidRPr="0017531E" w:rsidRDefault="0017531E" w:rsidP="0017531E">
                              <w:pPr>
                                <w:numPr>
                                  <w:ilvl w:val="0"/>
                                  <w:numId w:val="1"/>
                                </w:numPr>
                                <w:spacing w:after="105" w:line="240" w:lineRule="auto"/>
                                <w:ind w:left="1440"/>
                                <w:rPr>
                                  <w:rFonts w:ascii="Arial" w:eastAsia="Times New Roman" w:hAnsi="Arial" w:cs="Arial"/>
                                  <w:color w:val="000000"/>
                                  <w:kern w:val="0"/>
                                  <w:sz w:val="24"/>
                                  <w:szCs w:val="24"/>
                                  <w14:ligatures w14:val="none"/>
                                </w:rPr>
                              </w:pPr>
                              <w:hyperlink r:id="rId11" w:anchor="link_1" w:history="1">
                                <w:r w:rsidRPr="0017531E">
                                  <w:rPr>
                                    <w:rFonts w:ascii="Arial" w:eastAsia="Times New Roman" w:hAnsi="Arial" w:cs="Arial"/>
                                    <w:color w:val="1953CB"/>
                                    <w:kern w:val="0"/>
                                    <w:sz w:val="24"/>
                                    <w:szCs w:val="24"/>
                                    <w:u w:val="single"/>
                                    <w14:ligatures w14:val="none"/>
                                  </w:rPr>
                                  <w:t>Overview of Emergency Disaster Declarations and Designations</w:t>
                                </w:r>
                              </w:hyperlink>
                            </w:p>
                            <w:p w14:paraId="0A86F4E0" w14:textId="77777777" w:rsidR="0017531E" w:rsidRPr="0017531E" w:rsidRDefault="0017531E" w:rsidP="0017531E">
                              <w:pPr>
                                <w:numPr>
                                  <w:ilvl w:val="0"/>
                                  <w:numId w:val="1"/>
                                </w:numPr>
                                <w:spacing w:after="105" w:line="240" w:lineRule="auto"/>
                                <w:ind w:left="1440"/>
                                <w:rPr>
                                  <w:rFonts w:ascii="Arial" w:eastAsia="Times New Roman" w:hAnsi="Arial" w:cs="Arial"/>
                                  <w:color w:val="000000"/>
                                  <w:kern w:val="0"/>
                                  <w:sz w:val="24"/>
                                  <w:szCs w:val="24"/>
                                  <w14:ligatures w14:val="none"/>
                                </w:rPr>
                              </w:pPr>
                              <w:hyperlink r:id="rId12" w:anchor="link_12" w:history="1">
                                <w:r w:rsidRPr="0017531E">
                                  <w:rPr>
                                    <w:rFonts w:ascii="Arial" w:eastAsia="Times New Roman" w:hAnsi="Arial" w:cs="Arial"/>
                                    <w:color w:val="1953CB"/>
                                    <w:kern w:val="0"/>
                                    <w:sz w:val="24"/>
                                    <w:szCs w:val="24"/>
                                    <w:u w:val="single"/>
                                    <w14:ligatures w14:val="none"/>
                                  </w:rPr>
                                  <w:t>Disaster Set-Aside Program for Farm Loan Borrowers</w:t>
                                </w:r>
                              </w:hyperlink>
                            </w:p>
                            <w:p w14:paraId="766CFD01" w14:textId="77777777" w:rsidR="0017531E" w:rsidRPr="0017531E" w:rsidRDefault="0017531E" w:rsidP="0017531E">
                              <w:pPr>
                                <w:numPr>
                                  <w:ilvl w:val="0"/>
                                  <w:numId w:val="1"/>
                                </w:numPr>
                                <w:spacing w:after="105" w:line="240" w:lineRule="auto"/>
                                <w:ind w:left="1440"/>
                                <w:rPr>
                                  <w:rFonts w:ascii="Arial" w:eastAsia="Times New Roman" w:hAnsi="Arial" w:cs="Arial"/>
                                  <w:color w:val="000000"/>
                                  <w:kern w:val="0"/>
                                  <w:sz w:val="24"/>
                                  <w:szCs w:val="24"/>
                                  <w14:ligatures w14:val="none"/>
                                </w:rPr>
                              </w:pPr>
                              <w:hyperlink r:id="rId13" w:anchor="link_6" w:history="1">
                                <w:r w:rsidRPr="0017531E">
                                  <w:rPr>
                                    <w:rFonts w:ascii="Arial" w:eastAsia="Times New Roman" w:hAnsi="Arial" w:cs="Arial"/>
                                    <w:color w:val="1953CB"/>
                                    <w:kern w:val="0"/>
                                    <w:sz w:val="24"/>
                                    <w:szCs w:val="24"/>
                                    <w:u w:val="single"/>
                                    <w14:ligatures w14:val="none"/>
                                  </w:rPr>
                                  <w:t>Reminder: Insurance Linkage Requirements for Payments Received Through the Emergency Relief Program</w:t>
                                </w:r>
                              </w:hyperlink>
                            </w:p>
                            <w:p w14:paraId="4E330214" w14:textId="77777777" w:rsidR="0017531E" w:rsidRPr="0017531E" w:rsidRDefault="0017531E" w:rsidP="0017531E">
                              <w:pPr>
                                <w:numPr>
                                  <w:ilvl w:val="0"/>
                                  <w:numId w:val="1"/>
                                </w:numPr>
                                <w:spacing w:after="105" w:line="240" w:lineRule="auto"/>
                                <w:ind w:left="1440"/>
                                <w:rPr>
                                  <w:rFonts w:ascii="Arial" w:eastAsia="Times New Roman" w:hAnsi="Arial" w:cs="Arial"/>
                                  <w:color w:val="000000"/>
                                  <w:kern w:val="0"/>
                                  <w:sz w:val="24"/>
                                  <w:szCs w:val="24"/>
                                  <w14:ligatures w14:val="none"/>
                                </w:rPr>
                              </w:pPr>
                              <w:hyperlink r:id="rId14" w:anchor="link_3" w:history="1">
                                <w:r w:rsidRPr="0017531E">
                                  <w:rPr>
                                    <w:rFonts w:ascii="Arial" w:eastAsia="Times New Roman" w:hAnsi="Arial" w:cs="Arial"/>
                                    <w:color w:val="1953CB"/>
                                    <w:kern w:val="0"/>
                                    <w:sz w:val="24"/>
                                    <w:szCs w:val="24"/>
                                    <w:u w:val="single"/>
                                    <w14:ligatures w14:val="none"/>
                                  </w:rPr>
                                  <w:t>Ask the Expert: A Q &amp; A on Farm Storage Facility Loans</w:t>
                                </w:r>
                              </w:hyperlink>
                            </w:p>
                            <w:p w14:paraId="15E396B4" w14:textId="77777777" w:rsidR="0017531E" w:rsidRPr="0017531E" w:rsidRDefault="0017531E" w:rsidP="0017531E">
                              <w:pPr>
                                <w:numPr>
                                  <w:ilvl w:val="0"/>
                                  <w:numId w:val="1"/>
                                </w:numPr>
                                <w:spacing w:after="105" w:line="240" w:lineRule="auto"/>
                                <w:ind w:left="1440"/>
                                <w:rPr>
                                  <w:rFonts w:ascii="Arial" w:eastAsia="Times New Roman" w:hAnsi="Arial" w:cs="Arial"/>
                                  <w:color w:val="000000"/>
                                  <w:kern w:val="0"/>
                                  <w:sz w:val="24"/>
                                  <w:szCs w:val="24"/>
                                  <w14:ligatures w14:val="none"/>
                                </w:rPr>
                              </w:pPr>
                              <w:hyperlink r:id="rId15" w:anchor="link_4" w:history="1">
                                <w:r w:rsidRPr="0017531E">
                                  <w:rPr>
                                    <w:rFonts w:ascii="Arial" w:eastAsia="Times New Roman" w:hAnsi="Arial" w:cs="Arial"/>
                                    <w:color w:val="1953CB"/>
                                    <w:kern w:val="0"/>
                                    <w:sz w:val="24"/>
                                    <w:szCs w:val="24"/>
                                    <w:u w:val="single"/>
                                    <w14:ligatures w14:val="none"/>
                                  </w:rPr>
                                  <w:t>Applying for Beginning Farmer Loans</w:t>
                                </w:r>
                              </w:hyperlink>
                            </w:p>
                            <w:p w14:paraId="57193E46" w14:textId="77777777" w:rsidR="0017531E" w:rsidRPr="0017531E" w:rsidRDefault="0017531E" w:rsidP="0017531E">
                              <w:pPr>
                                <w:numPr>
                                  <w:ilvl w:val="0"/>
                                  <w:numId w:val="1"/>
                                </w:numPr>
                                <w:spacing w:after="105" w:line="240" w:lineRule="auto"/>
                                <w:ind w:left="1440"/>
                                <w:rPr>
                                  <w:rFonts w:ascii="Arial" w:eastAsia="Times New Roman" w:hAnsi="Arial" w:cs="Arial"/>
                                  <w:color w:val="000000"/>
                                  <w:kern w:val="0"/>
                                  <w:sz w:val="24"/>
                                  <w:szCs w:val="24"/>
                                  <w14:ligatures w14:val="none"/>
                                </w:rPr>
                              </w:pPr>
                              <w:hyperlink r:id="rId16" w:anchor="link_2" w:history="1">
                                <w:r w:rsidRPr="0017531E">
                                  <w:rPr>
                                    <w:rFonts w:ascii="Arial" w:eastAsia="Times New Roman" w:hAnsi="Arial" w:cs="Arial"/>
                                    <w:color w:val="1953CB"/>
                                    <w:kern w:val="0"/>
                                    <w:sz w:val="24"/>
                                    <w:szCs w:val="24"/>
                                    <w:u w:val="single"/>
                                    <w14:ligatures w14:val="none"/>
                                  </w:rPr>
                                  <w:t>Urban Producers, Public Invited to Attend April Meeting of Federal Advisory Committee for Urban Agriculture and Innovative Production  </w:t>
                                </w:r>
                              </w:hyperlink>
                            </w:p>
                            <w:tbl>
                              <w:tblPr>
                                <w:tblW w:w="5000" w:type="pct"/>
                                <w:jc w:val="center"/>
                                <w:tblCellMar>
                                  <w:left w:w="0" w:type="dxa"/>
                                  <w:right w:w="0" w:type="dxa"/>
                                </w:tblCellMar>
                                <w:tblLook w:val="04A0" w:firstRow="1" w:lastRow="0" w:firstColumn="1" w:lastColumn="0" w:noHBand="0" w:noVBand="1"/>
                              </w:tblPr>
                              <w:tblGrid>
                                <w:gridCol w:w="8760"/>
                              </w:tblGrid>
                              <w:tr w:rsidR="0017531E" w:rsidRPr="0017531E" w14:paraId="301C3CDD" w14:textId="77777777">
                                <w:trPr>
                                  <w:jc w:val="center"/>
                                </w:trPr>
                                <w:tc>
                                  <w:tcPr>
                                    <w:tcW w:w="5000" w:type="pct"/>
                                    <w:vAlign w:val="center"/>
                                    <w:hideMark/>
                                  </w:tcPr>
                                  <w:p w14:paraId="7E76D6D2" w14:textId="77777777" w:rsidR="0017531E" w:rsidRPr="0017531E" w:rsidRDefault="0017531E" w:rsidP="0017531E">
                                    <w:pPr>
                                      <w:spacing w:before="300" w:after="300" w:line="240" w:lineRule="auto"/>
                                      <w:rPr>
                                        <w:rFonts w:ascii="Times New Roman" w:eastAsia="Times New Roman" w:hAnsi="Times New Roman" w:cs="Times New Roman"/>
                                        <w:kern w:val="0"/>
                                        <w:sz w:val="24"/>
                                        <w:szCs w:val="24"/>
                                        <w14:ligatures w14:val="none"/>
                                      </w:rPr>
                                    </w:pPr>
                                    <w:r w:rsidRPr="0017531E">
                                      <w:rPr>
                                        <w:rFonts w:ascii="Times New Roman" w:eastAsia="Times New Roman" w:hAnsi="Times New Roman" w:cs="Times New Roman"/>
                                        <w:kern w:val="0"/>
                                        <w:sz w:val="24"/>
                                        <w:szCs w:val="24"/>
                                        <w14:ligatures w14:val="none"/>
                                      </w:rPr>
                                      <w:pict w14:anchorId="4B24B04D">
                                        <v:rect id="_x0000_i1025" style="width:378pt;height:.75pt" o:hrpct="0" o:hralign="center" o:hrstd="t" o:hrnoshade="t" o:hr="t" fillcolor="#aaa" stroked="f"/>
                                      </w:pict>
                                    </w:r>
                                  </w:p>
                                </w:tc>
                              </w:tr>
                            </w:tbl>
                            <w:p w14:paraId="4657A674" w14:textId="77777777" w:rsidR="0017531E" w:rsidRPr="0017531E" w:rsidRDefault="0017531E" w:rsidP="0017531E">
                              <w:pPr>
                                <w:spacing w:after="150" w:line="240" w:lineRule="auto"/>
                                <w:outlineLvl w:val="0"/>
                                <w:rPr>
                                  <w:rFonts w:ascii="Arial" w:eastAsia="Times New Roman" w:hAnsi="Arial" w:cs="Arial"/>
                                  <w:b/>
                                  <w:bCs/>
                                  <w:color w:val="000000"/>
                                  <w:kern w:val="36"/>
                                  <w:sz w:val="36"/>
                                  <w:szCs w:val="36"/>
                                  <w14:ligatures w14:val="none"/>
                                </w:rPr>
                              </w:pPr>
                              <w:bookmarkStart w:id="0" w:name="link_7"/>
                              <w:r w:rsidRPr="0017531E">
                                <w:rPr>
                                  <w:rFonts w:ascii="Arial" w:eastAsia="Times New Roman" w:hAnsi="Arial" w:cs="Arial"/>
                                  <w:b/>
                                  <w:bCs/>
                                  <w:color w:val="000000"/>
                                  <w:kern w:val="36"/>
                                  <w:sz w:val="36"/>
                                  <w:szCs w:val="36"/>
                                  <w14:ligatures w14:val="none"/>
                                </w:rPr>
                                <w:t>Dates to Remember</w:t>
                              </w:r>
                              <w:bookmarkEnd w:id="0"/>
                            </w:p>
                            <w:p w14:paraId="2B998483" w14:textId="77777777" w:rsidR="0017531E" w:rsidRPr="0017531E" w:rsidRDefault="0017531E" w:rsidP="0017531E">
                              <w:pPr>
                                <w:spacing w:before="150" w:after="225" w:line="240" w:lineRule="auto"/>
                                <w:rPr>
                                  <w:rFonts w:ascii="Arial" w:eastAsia="Times New Roman" w:hAnsi="Arial" w:cs="Arial"/>
                                  <w:color w:val="000000"/>
                                  <w:kern w:val="0"/>
                                  <w:sz w:val="21"/>
                                  <w:szCs w:val="21"/>
                                  <w14:ligatures w14:val="none"/>
                                </w:rPr>
                              </w:pPr>
                              <w:r w:rsidRPr="0017531E">
                                <w:rPr>
                                  <w:rFonts w:ascii="Arial" w:eastAsia="Times New Roman" w:hAnsi="Arial" w:cs="Arial"/>
                                  <w:color w:val="000000"/>
                                  <w:kern w:val="0"/>
                                  <w:sz w:val="21"/>
                                  <w:szCs w:val="21"/>
                                  <w14:ligatures w14:val="none"/>
                                </w:rPr>
                                <w:t> </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26"/>
                                <w:gridCol w:w="6888"/>
                              </w:tblGrid>
                              <w:tr w:rsidR="0017531E" w:rsidRPr="0017531E" w14:paraId="311726B4"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B7D5D4C" w14:textId="77777777" w:rsidR="0017531E" w:rsidRPr="0017531E" w:rsidRDefault="0017531E" w:rsidP="0017531E">
                                    <w:pPr>
                                      <w:spacing w:before="150" w:after="225" w:line="240" w:lineRule="auto"/>
                                      <w:rPr>
                                        <w:rFonts w:ascii="Arial" w:eastAsia="Times New Roman" w:hAnsi="Arial" w:cs="Arial"/>
                                        <w:color w:val="000000"/>
                                        <w:kern w:val="0"/>
                                        <w:sz w:val="21"/>
                                        <w:szCs w:val="21"/>
                                        <w14:ligatures w14:val="none"/>
                                      </w:rPr>
                                    </w:pPr>
                                    <w:r w:rsidRPr="0017531E">
                                      <w:rPr>
                                        <w:rFonts w:ascii="Arial" w:eastAsia="Times New Roman" w:hAnsi="Arial" w:cs="Arial"/>
                                        <w:b/>
                                        <w:bCs/>
                                        <w:color w:val="000000"/>
                                        <w:kern w:val="0"/>
                                        <w:sz w:val="21"/>
                                        <w:szCs w:val="21"/>
                                        <w14:ligatures w14:val="none"/>
                                      </w:rPr>
                                      <w:t>March 29</w:t>
                                    </w:r>
                                  </w:p>
                                </w:tc>
                                <w:tc>
                                  <w:tcPr>
                                    <w:tcW w:w="0" w:type="auto"/>
                                    <w:tcBorders>
                                      <w:top w:val="outset" w:sz="6" w:space="0" w:color="auto"/>
                                      <w:left w:val="outset" w:sz="6" w:space="0" w:color="auto"/>
                                      <w:bottom w:val="outset" w:sz="6" w:space="0" w:color="auto"/>
                                      <w:right w:val="outset" w:sz="6" w:space="0" w:color="auto"/>
                                    </w:tcBorders>
                                    <w:vAlign w:val="center"/>
                                    <w:hideMark/>
                                  </w:tcPr>
                                  <w:p w14:paraId="5370FFEE" w14:textId="77777777" w:rsidR="0017531E" w:rsidRPr="0017531E" w:rsidRDefault="0017531E" w:rsidP="0017531E">
                                    <w:pPr>
                                      <w:spacing w:before="150" w:after="225" w:line="240" w:lineRule="auto"/>
                                      <w:rPr>
                                        <w:rFonts w:ascii="Arial" w:eastAsia="Times New Roman" w:hAnsi="Arial" w:cs="Arial"/>
                                        <w:color w:val="000000"/>
                                        <w:kern w:val="0"/>
                                        <w:sz w:val="21"/>
                                        <w:szCs w:val="21"/>
                                        <w14:ligatures w14:val="none"/>
                                      </w:rPr>
                                    </w:pPr>
                                    <w:hyperlink r:id="rId17" w:tgtFrame="_blank" w:history="1">
                                      <w:r w:rsidRPr="0017531E">
                                        <w:rPr>
                                          <w:rFonts w:ascii="Arial" w:eastAsia="Times New Roman" w:hAnsi="Arial" w:cs="Arial"/>
                                          <w:b/>
                                          <w:bCs/>
                                          <w:color w:val="1953CB"/>
                                          <w:kern w:val="0"/>
                                          <w:sz w:val="21"/>
                                          <w:szCs w:val="21"/>
                                          <w:u w:val="single"/>
                                          <w14:ligatures w14:val="none"/>
                                        </w:rPr>
                                        <w:t>General Conservation Reserve Program (CRP) Sign-Up Deadline</w:t>
                                      </w:r>
                                    </w:hyperlink>
                                  </w:p>
                                </w:tc>
                              </w:tr>
                              <w:tr w:rsidR="0017531E" w:rsidRPr="0017531E" w14:paraId="4869A67B"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03487AD" w14:textId="77777777" w:rsidR="0017531E" w:rsidRPr="0017531E" w:rsidRDefault="0017531E" w:rsidP="0017531E">
                                    <w:pPr>
                                      <w:spacing w:before="150" w:after="225" w:line="240" w:lineRule="auto"/>
                                      <w:rPr>
                                        <w:rFonts w:ascii="Arial" w:eastAsia="Times New Roman" w:hAnsi="Arial" w:cs="Arial"/>
                                        <w:color w:val="000000"/>
                                        <w:kern w:val="0"/>
                                        <w:sz w:val="21"/>
                                        <w:szCs w:val="21"/>
                                        <w14:ligatures w14:val="none"/>
                                      </w:rPr>
                                    </w:pPr>
                                    <w:r w:rsidRPr="0017531E">
                                      <w:rPr>
                                        <w:rFonts w:ascii="Arial" w:eastAsia="Times New Roman" w:hAnsi="Arial" w:cs="Arial"/>
                                        <w:b/>
                                        <w:bCs/>
                                        <w:color w:val="000000"/>
                                        <w:kern w:val="0"/>
                                        <w:sz w:val="21"/>
                                        <w:szCs w:val="21"/>
                                        <w14:ligatures w14:val="none"/>
                                      </w:rPr>
                                      <w:t>April 29</w:t>
                                    </w:r>
                                  </w:p>
                                </w:tc>
                                <w:tc>
                                  <w:tcPr>
                                    <w:tcW w:w="0" w:type="auto"/>
                                    <w:tcBorders>
                                      <w:top w:val="outset" w:sz="6" w:space="0" w:color="auto"/>
                                      <w:left w:val="outset" w:sz="6" w:space="0" w:color="auto"/>
                                      <w:bottom w:val="outset" w:sz="6" w:space="0" w:color="auto"/>
                                      <w:right w:val="outset" w:sz="6" w:space="0" w:color="auto"/>
                                    </w:tcBorders>
                                    <w:vAlign w:val="center"/>
                                    <w:hideMark/>
                                  </w:tcPr>
                                  <w:p w14:paraId="5A45F234" w14:textId="77777777" w:rsidR="0017531E" w:rsidRPr="0017531E" w:rsidRDefault="0017531E" w:rsidP="0017531E">
                                    <w:pPr>
                                      <w:spacing w:before="150" w:after="225" w:line="240" w:lineRule="auto"/>
                                      <w:rPr>
                                        <w:rFonts w:ascii="Arial" w:eastAsia="Times New Roman" w:hAnsi="Arial" w:cs="Arial"/>
                                        <w:color w:val="000000"/>
                                        <w:kern w:val="0"/>
                                        <w:sz w:val="21"/>
                                        <w:szCs w:val="21"/>
                                        <w14:ligatures w14:val="none"/>
                                      </w:rPr>
                                    </w:pPr>
                                    <w:hyperlink r:id="rId18" w:tgtFrame="_blank" w:history="1">
                                      <w:r w:rsidRPr="0017531E">
                                        <w:rPr>
                                          <w:rFonts w:ascii="Arial" w:eastAsia="Times New Roman" w:hAnsi="Arial" w:cs="Arial"/>
                                          <w:b/>
                                          <w:bCs/>
                                          <w:color w:val="1953CB"/>
                                          <w:kern w:val="0"/>
                                          <w:sz w:val="21"/>
                                          <w:szCs w:val="21"/>
                                          <w:u w:val="single"/>
                                          <w14:ligatures w14:val="none"/>
                                        </w:rPr>
                                        <w:t>Dairy Margin Coverage (DMC) </w:t>
                                      </w:r>
                                    </w:hyperlink>
                                    <w:r w:rsidRPr="0017531E">
                                      <w:rPr>
                                        <w:rFonts w:ascii="Arial" w:eastAsia="Times New Roman" w:hAnsi="Arial" w:cs="Arial"/>
                                        <w:b/>
                                        <w:bCs/>
                                        <w:color w:val="000000"/>
                                        <w:kern w:val="0"/>
                                        <w:sz w:val="21"/>
                                        <w:szCs w:val="21"/>
                                        <w14:ligatures w14:val="none"/>
                                      </w:rPr>
                                      <w:t>2024 Enrollment Deadline</w:t>
                                    </w:r>
                                  </w:p>
                                </w:tc>
                              </w:tr>
                              <w:tr w:rsidR="0017531E" w:rsidRPr="0017531E" w14:paraId="355F6D88"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824A49D" w14:textId="77777777" w:rsidR="0017531E" w:rsidRPr="0017531E" w:rsidRDefault="0017531E" w:rsidP="0017531E">
                                    <w:pPr>
                                      <w:spacing w:before="150" w:after="225" w:line="240" w:lineRule="auto"/>
                                      <w:rPr>
                                        <w:rFonts w:ascii="Arial" w:eastAsia="Times New Roman" w:hAnsi="Arial" w:cs="Arial"/>
                                        <w:color w:val="000000"/>
                                        <w:kern w:val="0"/>
                                        <w:sz w:val="21"/>
                                        <w:szCs w:val="21"/>
                                        <w14:ligatures w14:val="none"/>
                                      </w:rPr>
                                    </w:pPr>
                                    <w:r w:rsidRPr="0017531E">
                                      <w:rPr>
                                        <w:rFonts w:ascii="Arial" w:eastAsia="Times New Roman" w:hAnsi="Arial" w:cs="Arial"/>
                                        <w:b/>
                                        <w:bCs/>
                                        <w:color w:val="000000"/>
                                        <w:kern w:val="0"/>
                                        <w:sz w:val="21"/>
                                        <w:szCs w:val="21"/>
                                        <w14:ligatures w14:val="none"/>
                                      </w:rPr>
                                      <w:t>May 24</w:t>
                                    </w:r>
                                  </w:p>
                                </w:tc>
                                <w:tc>
                                  <w:tcPr>
                                    <w:tcW w:w="0" w:type="auto"/>
                                    <w:tcBorders>
                                      <w:top w:val="outset" w:sz="6" w:space="0" w:color="auto"/>
                                      <w:left w:val="outset" w:sz="6" w:space="0" w:color="auto"/>
                                      <w:bottom w:val="outset" w:sz="6" w:space="0" w:color="auto"/>
                                      <w:right w:val="outset" w:sz="6" w:space="0" w:color="auto"/>
                                    </w:tcBorders>
                                    <w:vAlign w:val="center"/>
                                    <w:hideMark/>
                                  </w:tcPr>
                                  <w:p w14:paraId="50CBCC0A" w14:textId="77777777" w:rsidR="0017531E" w:rsidRPr="0017531E" w:rsidRDefault="0017531E" w:rsidP="0017531E">
                                    <w:pPr>
                                      <w:spacing w:before="150" w:after="225" w:line="240" w:lineRule="auto"/>
                                      <w:rPr>
                                        <w:rFonts w:ascii="Arial" w:eastAsia="Times New Roman" w:hAnsi="Arial" w:cs="Arial"/>
                                        <w:color w:val="000000"/>
                                        <w:kern w:val="0"/>
                                        <w:sz w:val="21"/>
                                        <w:szCs w:val="21"/>
                                        <w14:ligatures w14:val="none"/>
                                      </w:rPr>
                                    </w:pPr>
                                    <w:r w:rsidRPr="0017531E">
                                      <w:rPr>
                                        <w:rFonts w:ascii="Arial" w:eastAsia="Times New Roman" w:hAnsi="Arial" w:cs="Arial"/>
                                        <w:b/>
                                        <w:bCs/>
                                        <w:color w:val="000000"/>
                                        <w:kern w:val="0"/>
                                        <w:sz w:val="21"/>
                                        <w:szCs w:val="21"/>
                                        <w14:ligatures w14:val="none"/>
                                      </w:rPr>
                                      <w:t>Deadline to apply for </w:t>
                                    </w:r>
                                    <w:hyperlink r:id="rId19" w:history="1">
                                      <w:r w:rsidRPr="0017531E">
                                        <w:rPr>
                                          <w:rFonts w:ascii="Arial" w:eastAsia="Times New Roman" w:hAnsi="Arial" w:cs="Arial"/>
                                          <w:b/>
                                          <w:bCs/>
                                          <w:color w:val="1953CB"/>
                                          <w:kern w:val="0"/>
                                          <w:sz w:val="21"/>
                                          <w:szCs w:val="21"/>
                                          <w:u w:val="single"/>
                                          <w14:ligatures w14:val="none"/>
                                        </w:rPr>
                                        <w:t>Emergency Forest Restoration Program (EFRP)</w:t>
                                      </w:r>
                                    </w:hyperlink>
                                  </w:p>
                                </w:tc>
                              </w:tr>
                              <w:tr w:rsidR="0017531E" w:rsidRPr="0017531E" w14:paraId="15F2D979"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8F9C257" w14:textId="77777777" w:rsidR="0017531E" w:rsidRPr="0017531E" w:rsidRDefault="0017531E" w:rsidP="0017531E">
                                    <w:pPr>
                                      <w:spacing w:before="150" w:after="225" w:line="240" w:lineRule="auto"/>
                                      <w:rPr>
                                        <w:rFonts w:ascii="Arial" w:eastAsia="Times New Roman" w:hAnsi="Arial" w:cs="Arial"/>
                                        <w:color w:val="000000"/>
                                        <w:kern w:val="0"/>
                                        <w:sz w:val="21"/>
                                        <w:szCs w:val="21"/>
                                        <w14:ligatures w14:val="none"/>
                                      </w:rPr>
                                    </w:pPr>
                                    <w:r w:rsidRPr="0017531E">
                                      <w:rPr>
                                        <w:rFonts w:ascii="Arial" w:eastAsia="Times New Roman" w:hAnsi="Arial" w:cs="Arial"/>
                                        <w:b/>
                                        <w:bCs/>
                                        <w:color w:val="000000"/>
                                        <w:kern w:val="0"/>
                                        <w:sz w:val="21"/>
                                        <w:szCs w:val="21"/>
                                        <w14:ligatures w14:val="none"/>
                                      </w:rPr>
                                      <w:t>July 15</w:t>
                                    </w:r>
                                  </w:p>
                                </w:tc>
                                <w:tc>
                                  <w:tcPr>
                                    <w:tcW w:w="0" w:type="auto"/>
                                    <w:tcBorders>
                                      <w:top w:val="outset" w:sz="6" w:space="0" w:color="auto"/>
                                      <w:left w:val="outset" w:sz="6" w:space="0" w:color="auto"/>
                                      <w:bottom w:val="outset" w:sz="6" w:space="0" w:color="auto"/>
                                      <w:right w:val="outset" w:sz="6" w:space="0" w:color="auto"/>
                                    </w:tcBorders>
                                    <w:vAlign w:val="center"/>
                                    <w:hideMark/>
                                  </w:tcPr>
                                  <w:p w14:paraId="10A14578" w14:textId="77777777" w:rsidR="0017531E" w:rsidRPr="0017531E" w:rsidRDefault="0017531E" w:rsidP="0017531E">
                                    <w:pPr>
                                      <w:spacing w:before="150" w:after="225" w:line="240" w:lineRule="auto"/>
                                      <w:rPr>
                                        <w:rFonts w:ascii="Arial" w:eastAsia="Times New Roman" w:hAnsi="Arial" w:cs="Arial"/>
                                        <w:color w:val="000000"/>
                                        <w:kern w:val="0"/>
                                        <w:sz w:val="21"/>
                                        <w:szCs w:val="21"/>
                                        <w14:ligatures w14:val="none"/>
                                      </w:rPr>
                                    </w:pPr>
                                    <w:r w:rsidRPr="0017531E">
                                      <w:rPr>
                                        <w:rFonts w:ascii="Arial" w:eastAsia="Times New Roman" w:hAnsi="Arial" w:cs="Arial"/>
                                        <w:b/>
                                        <w:bCs/>
                                        <w:color w:val="000000"/>
                                        <w:kern w:val="0"/>
                                        <w:sz w:val="21"/>
                                        <w:szCs w:val="21"/>
                                        <w14:ligatures w14:val="none"/>
                                      </w:rPr>
                                      <w:t>Crop Acreage Reporting Deadline for many crops</w:t>
                                    </w:r>
                                  </w:p>
                                </w:tc>
                              </w:tr>
                            </w:tbl>
                            <w:p w14:paraId="208DB85F" w14:textId="77777777" w:rsidR="0017531E" w:rsidRPr="0017531E" w:rsidRDefault="0017531E" w:rsidP="0017531E">
                              <w:pPr>
                                <w:spacing w:after="0" w:line="240" w:lineRule="auto"/>
                                <w:rPr>
                                  <w:rFonts w:ascii="Times New Roman" w:eastAsia="Times New Roman" w:hAnsi="Times New Roman" w:cs="Times New Roman"/>
                                  <w:vanish/>
                                  <w:kern w:val="0"/>
                                  <w:sz w:val="24"/>
                                  <w:szCs w:val="24"/>
                                  <w14:ligatures w14:val="none"/>
                                </w:rPr>
                              </w:pPr>
                            </w:p>
                            <w:tbl>
                              <w:tblPr>
                                <w:tblW w:w="5000" w:type="pct"/>
                                <w:jc w:val="center"/>
                                <w:tblCellMar>
                                  <w:left w:w="0" w:type="dxa"/>
                                  <w:right w:w="0" w:type="dxa"/>
                                </w:tblCellMar>
                                <w:tblLook w:val="04A0" w:firstRow="1" w:lastRow="0" w:firstColumn="1" w:lastColumn="0" w:noHBand="0" w:noVBand="1"/>
                              </w:tblPr>
                              <w:tblGrid>
                                <w:gridCol w:w="8760"/>
                              </w:tblGrid>
                              <w:tr w:rsidR="0017531E" w:rsidRPr="0017531E" w14:paraId="6EDD40B0" w14:textId="77777777">
                                <w:trPr>
                                  <w:jc w:val="center"/>
                                </w:trPr>
                                <w:tc>
                                  <w:tcPr>
                                    <w:tcW w:w="5000" w:type="pct"/>
                                    <w:vAlign w:val="center"/>
                                    <w:hideMark/>
                                  </w:tcPr>
                                  <w:p w14:paraId="77E6DDF0" w14:textId="77777777" w:rsidR="0017531E" w:rsidRPr="0017531E" w:rsidRDefault="0017531E" w:rsidP="0017531E">
                                    <w:pPr>
                                      <w:spacing w:before="300" w:after="300" w:line="240" w:lineRule="auto"/>
                                      <w:rPr>
                                        <w:rFonts w:ascii="Times New Roman" w:eastAsia="Times New Roman" w:hAnsi="Times New Roman" w:cs="Times New Roman"/>
                                        <w:kern w:val="0"/>
                                        <w:sz w:val="24"/>
                                        <w:szCs w:val="24"/>
                                        <w14:ligatures w14:val="none"/>
                                      </w:rPr>
                                    </w:pPr>
                                    <w:r w:rsidRPr="0017531E">
                                      <w:rPr>
                                        <w:rFonts w:ascii="Times New Roman" w:eastAsia="Times New Roman" w:hAnsi="Times New Roman" w:cs="Times New Roman"/>
                                        <w:kern w:val="0"/>
                                        <w:sz w:val="24"/>
                                        <w:szCs w:val="24"/>
                                        <w14:ligatures w14:val="none"/>
                                      </w:rPr>
                                      <w:pict w14:anchorId="598C4EA4">
                                        <v:rect id="_x0000_i1026" style="width:378pt;height:.75pt" o:hrpct="0" o:hralign="center" o:hrstd="t" o:hrnoshade="t" o:hr="t" fillcolor="#aaa" stroked="f"/>
                                      </w:pict>
                                    </w:r>
                                  </w:p>
                                </w:tc>
                              </w:tr>
                            </w:tbl>
                            <w:p w14:paraId="39078D8F" w14:textId="77777777" w:rsidR="0017531E" w:rsidRPr="0017531E" w:rsidRDefault="0017531E" w:rsidP="0017531E">
                              <w:pPr>
                                <w:spacing w:after="150" w:line="240" w:lineRule="auto"/>
                                <w:outlineLvl w:val="0"/>
                                <w:rPr>
                                  <w:rFonts w:ascii="Arial" w:eastAsia="Times New Roman" w:hAnsi="Arial" w:cs="Arial"/>
                                  <w:b/>
                                  <w:bCs/>
                                  <w:color w:val="000000"/>
                                  <w:kern w:val="36"/>
                                  <w:sz w:val="36"/>
                                  <w:szCs w:val="36"/>
                                  <w14:ligatures w14:val="none"/>
                                </w:rPr>
                              </w:pPr>
                              <w:bookmarkStart w:id="1" w:name="link_5"/>
                              <w:r w:rsidRPr="0017531E">
                                <w:rPr>
                                  <w:rFonts w:ascii="Arial" w:eastAsia="Times New Roman" w:hAnsi="Arial" w:cs="Arial"/>
                                  <w:b/>
                                  <w:bCs/>
                                  <w:color w:val="000000"/>
                                  <w:kern w:val="36"/>
                                  <w:sz w:val="36"/>
                                  <w:szCs w:val="36"/>
                                  <w14:ligatures w14:val="none"/>
                                </w:rPr>
                                <w:t>The Maine Message</w:t>
                              </w:r>
                              <w:bookmarkEnd w:id="1"/>
                            </w:p>
                            <w:p w14:paraId="71CE76E5" w14:textId="77777777" w:rsidR="0017531E" w:rsidRPr="0017531E" w:rsidRDefault="0017531E" w:rsidP="0017531E">
                              <w:pPr>
                                <w:spacing w:before="150" w:after="225" w:line="240" w:lineRule="auto"/>
                                <w:rPr>
                                  <w:rFonts w:ascii="Arial" w:eastAsia="Times New Roman" w:hAnsi="Arial" w:cs="Arial"/>
                                  <w:color w:val="000000"/>
                                  <w:kern w:val="0"/>
                                  <w:sz w:val="21"/>
                                  <w:szCs w:val="21"/>
                                  <w14:ligatures w14:val="none"/>
                                </w:rPr>
                              </w:pPr>
                              <w:r w:rsidRPr="0017531E">
                                <w:rPr>
                                  <w:rFonts w:ascii="Arial" w:eastAsia="Times New Roman" w:hAnsi="Arial" w:cs="Arial"/>
                                  <w:color w:val="000000"/>
                                  <w:kern w:val="0"/>
                                  <w:sz w:val="21"/>
                                  <w:szCs w:val="21"/>
                                  <w14:ligatures w14:val="none"/>
                                </w:rPr>
                                <w:lastRenderedPageBreak/>
                                <w:t xml:space="preserve">This week we are celebrating National Agriculture Week … Growing a Climate </w:t>
                              </w:r>
                              <w:proofErr w:type="gramStart"/>
                              <w:r w:rsidRPr="0017531E">
                                <w:rPr>
                                  <w:rFonts w:ascii="Arial" w:eastAsia="Times New Roman" w:hAnsi="Arial" w:cs="Arial"/>
                                  <w:color w:val="000000"/>
                                  <w:kern w:val="0"/>
                                  <w:sz w:val="21"/>
                                  <w:szCs w:val="21"/>
                                  <w14:ligatures w14:val="none"/>
                                </w:rPr>
                                <w:t>For</w:t>
                              </w:r>
                              <w:proofErr w:type="gramEnd"/>
                              <w:r w:rsidRPr="0017531E">
                                <w:rPr>
                                  <w:rFonts w:ascii="Arial" w:eastAsia="Times New Roman" w:hAnsi="Arial" w:cs="Arial"/>
                                  <w:color w:val="000000"/>
                                  <w:kern w:val="0"/>
                                  <w:sz w:val="21"/>
                                  <w:szCs w:val="21"/>
                                  <w14:ligatures w14:val="none"/>
                                </w:rPr>
                                <w:t xml:space="preserve"> Tomorrow.   Investments in climate smart agriculture have been made by the Biden-Harris administration and we continue to implement these initiatives and programs throughout Maine.</w:t>
                              </w:r>
                            </w:p>
                            <w:p w14:paraId="18B42821" w14:textId="77777777" w:rsidR="0017531E" w:rsidRPr="0017531E" w:rsidRDefault="0017531E" w:rsidP="0017531E">
                              <w:pPr>
                                <w:spacing w:before="150" w:after="225" w:line="240" w:lineRule="auto"/>
                                <w:rPr>
                                  <w:rFonts w:ascii="Arial" w:eastAsia="Times New Roman" w:hAnsi="Arial" w:cs="Arial"/>
                                  <w:color w:val="000000"/>
                                  <w:kern w:val="0"/>
                                  <w:sz w:val="21"/>
                                  <w:szCs w:val="21"/>
                                  <w14:ligatures w14:val="none"/>
                                </w:rPr>
                              </w:pPr>
                              <w:r w:rsidRPr="0017531E">
                                <w:rPr>
                                  <w:rFonts w:ascii="Arial" w:eastAsia="Times New Roman" w:hAnsi="Arial" w:cs="Arial"/>
                                  <w:color w:val="000000"/>
                                  <w:kern w:val="0"/>
                                  <w:sz w:val="21"/>
                                  <w:szCs w:val="21"/>
                                  <w14:ligatures w14:val="none"/>
                                </w:rPr>
                                <w:t xml:space="preserve">I had the opportunity to participate in the Communities </w:t>
                              </w:r>
                              <w:proofErr w:type="gramStart"/>
                              <w:r w:rsidRPr="0017531E">
                                <w:rPr>
                                  <w:rFonts w:ascii="Arial" w:eastAsia="Times New Roman" w:hAnsi="Arial" w:cs="Arial"/>
                                  <w:color w:val="000000"/>
                                  <w:kern w:val="0"/>
                                  <w:sz w:val="21"/>
                                  <w:szCs w:val="21"/>
                                  <w14:ligatures w14:val="none"/>
                                </w:rPr>
                                <w:t>In</w:t>
                              </w:r>
                              <w:proofErr w:type="gramEnd"/>
                              <w:r w:rsidRPr="0017531E">
                                <w:rPr>
                                  <w:rFonts w:ascii="Arial" w:eastAsia="Times New Roman" w:hAnsi="Arial" w:cs="Arial"/>
                                  <w:color w:val="000000"/>
                                  <w:kern w:val="0"/>
                                  <w:sz w:val="21"/>
                                  <w:szCs w:val="21"/>
                                  <w14:ligatures w14:val="none"/>
                                </w:rPr>
                                <w:t xml:space="preserve"> Action – Building a Better Maine, New Hampshire, and Vermont event at the White House earlier this month.  I was joined by Rural Development State Director Rhiannon Hampson and other community leaders from the tri-state region.  Participants were encouraged to share the impact of the Biden-Harris Administration investments on their communities.  These investments have had a tremendous impact across many sectors of our state:</w:t>
                              </w:r>
                            </w:p>
                            <w:p w14:paraId="5274340F" w14:textId="77777777" w:rsidR="0017531E" w:rsidRPr="0017531E" w:rsidRDefault="0017531E" w:rsidP="0017531E">
                              <w:pPr>
                                <w:numPr>
                                  <w:ilvl w:val="0"/>
                                  <w:numId w:val="2"/>
                                </w:numPr>
                                <w:spacing w:after="105" w:line="240" w:lineRule="auto"/>
                                <w:ind w:left="1440"/>
                                <w:rPr>
                                  <w:rFonts w:ascii="Arial" w:eastAsia="Times New Roman" w:hAnsi="Arial" w:cs="Arial"/>
                                  <w:color w:val="000000"/>
                                  <w:kern w:val="0"/>
                                  <w:sz w:val="21"/>
                                  <w:szCs w:val="21"/>
                                  <w14:ligatures w14:val="none"/>
                                </w:rPr>
                              </w:pPr>
                              <w:r w:rsidRPr="0017531E">
                                <w:rPr>
                                  <w:rFonts w:ascii="Arial" w:eastAsia="Times New Roman" w:hAnsi="Arial" w:cs="Arial"/>
                                  <w:color w:val="000000"/>
                                  <w:kern w:val="0"/>
                                  <w:sz w:val="21"/>
                                  <w:szCs w:val="21"/>
                                  <w14:ligatures w14:val="none"/>
                                </w:rPr>
                                <w:t>The Administration’s economic plan includes $1.1 billion in federal funds for 102 infrastructure projects in Maine (transportation, roads, bridges, access to clean water).</w:t>
                              </w:r>
                            </w:p>
                            <w:p w14:paraId="4EFDF485" w14:textId="77777777" w:rsidR="0017531E" w:rsidRPr="0017531E" w:rsidRDefault="0017531E" w:rsidP="0017531E">
                              <w:pPr>
                                <w:numPr>
                                  <w:ilvl w:val="0"/>
                                  <w:numId w:val="2"/>
                                </w:numPr>
                                <w:spacing w:after="105" w:line="240" w:lineRule="auto"/>
                                <w:ind w:left="1440"/>
                                <w:rPr>
                                  <w:rFonts w:ascii="Arial" w:eastAsia="Times New Roman" w:hAnsi="Arial" w:cs="Arial"/>
                                  <w:color w:val="000000"/>
                                  <w:kern w:val="0"/>
                                  <w:sz w:val="21"/>
                                  <w:szCs w:val="21"/>
                                  <w14:ligatures w14:val="none"/>
                                </w:rPr>
                              </w:pPr>
                              <w:r w:rsidRPr="0017531E">
                                <w:rPr>
                                  <w:rFonts w:ascii="Arial" w:eastAsia="Times New Roman" w:hAnsi="Arial" w:cs="Arial"/>
                                  <w:color w:val="000000"/>
                                  <w:kern w:val="0"/>
                                  <w:sz w:val="21"/>
                                  <w:szCs w:val="21"/>
                                  <w14:ligatures w14:val="none"/>
                                </w:rPr>
                                <w:t>The Investing in America agenda supports rural communities by investing in climate-smart agricultural practices which includes the creation of the Partnerships for Climate Smart Commodities. Local partners in Maine, include but are not limited to, MOFGA, MFT, UMaine Cooperative Extension, and Wolfe’s Neck Farm.  The total investment for climate smart projects in Maine is $437 million. Additional information can be found here: </w:t>
                              </w:r>
                              <w:hyperlink r:id="rId20" w:history="1">
                                <w:r w:rsidRPr="0017531E">
                                  <w:rPr>
                                    <w:rFonts w:ascii="Arial" w:eastAsia="Times New Roman" w:hAnsi="Arial" w:cs="Arial"/>
                                    <w:color w:val="1953CB"/>
                                    <w:kern w:val="0"/>
                                    <w:sz w:val="21"/>
                                    <w:szCs w:val="21"/>
                                    <w:u w:val="single"/>
                                    <w14:ligatures w14:val="none"/>
                                  </w:rPr>
                                  <w:t>Partnerships for Climate Smart Commodities</w:t>
                                </w:r>
                              </w:hyperlink>
                            </w:p>
                            <w:p w14:paraId="7F9A80AF" w14:textId="77777777" w:rsidR="0017531E" w:rsidRPr="0017531E" w:rsidRDefault="0017531E" w:rsidP="0017531E">
                              <w:pPr>
                                <w:numPr>
                                  <w:ilvl w:val="0"/>
                                  <w:numId w:val="2"/>
                                </w:numPr>
                                <w:spacing w:after="105" w:line="240" w:lineRule="auto"/>
                                <w:ind w:left="1440"/>
                                <w:rPr>
                                  <w:rFonts w:ascii="Arial" w:eastAsia="Times New Roman" w:hAnsi="Arial" w:cs="Arial"/>
                                  <w:color w:val="000000"/>
                                  <w:kern w:val="0"/>
                                  <w:sz w:val="21"/>
                                  <w:szCs w:val="21"/>
                                  <w14:ligatures w14:val="none"/>
                                </w:rPr>
                              </w:pPr>
                              <w:r w:rsidRPr="0017531E">
                                <w:rPr>
                                  <w:rFonts w:ascii="Arial" w:eastAsia="Times New Roman" w:hAnsi="Arial" w:cs="Arial"/>
                                  <w:color w:val="000000"/>
                                  <w:kern w:val="0"/>
                                  <w:sz w:val="21"/>
                                  <w:szCs w:val="21"/>
                                  <w14:ligatures w14:val="none"/>
                                </w:rPr>
                                <w:t>Section 22006 for the Inflation Reduction Act allocated $3.1 billion to USDA to provide relief to distressed FSA borrowers. This assistance came at a critical time when many small family farms were having to make decisions on how, or if, to move forward. This financial assistance had a tremendous impact on our Maine agricultural community and contributed to our mission to keep farmers farming.</w:t>
                              </w:r>
                            </w:p>
                            <w:p w14:paraId="6547A8C4" w14:textId="77777777" w:rsidR="0017531E" w:rsidRPr="0017531E" w:rsidRDefault="0017531E" w:rsidP="0017531E">
                              <w:pPr>
                                <w:numPr>
                                  <w:ilvl w:val="0"/>
                                  <w:numId w:val="2"/>
                                </w:numPr>
                                <w:spacing w:after="105" w:line="240" w:lineRule="auto"/>
                                <w:ind w:left="1440"/>
                                <w:rPr>
                                  <w:rFonts w:ascii="Arial" w:eastAsia="Times New Roman" w:hAnsi="Arial" w:cs="Arial"/>
                                  <w:color w:val="000000"/>
                                  <w:kern w:val="0"/>
                                  <w:sz w:val="21"/>
                                  <w:szCs w:val="21"/>
                                  <w14:ligatures w14:val="none"/>
                                </w:rPr>
                              </w:pPr>
                              <w:r w:rsidRPr="0017531E">
                                <w:rPr>
                                  <w:rFonts w:ascii="Arial" w:eastAsia="Times New Roman" w:hAnsi="Arial" w:cs="Arial"/>
                                  <w:color w:val="000000"/>
                                  <w:kern w:val="0"/>
                                  <w:sz w:val="21"/>
                                  <w:szCs w:val="21"/>
                                  <w14:ligatures w14:val="none"/>
                                </w:rPr>
                                <w:t>Additional information on investments in rural America can be found here: </w:t>
                              </w:r>
                              <w:hyperlink r:id="rId21" w:history="1">
                                <w:r w:rsidRPr="0017531E">
                                  <w:rPr>
                                    <w:rFonts w:ascii="Arial" w:eastAsia="Times New Roman" w:hAnsi="Arial" w:cs="Arial"/>
                                    <w:color w:val="1953CB"/>
                                    <w:kern w:val="0"/>
                                    <w:sz w:val="21"/>
                                    <w:szCs w:val="21"/>
                                    <w:u w:val="single"/>
                                    <w14:ligatures w14:val="none"/>
                                  </w:rPr>
                                  <w:t>Investing in America</w:t>
                                </w:r>
                              </w:hyperlink>
                            </w:p>
                            <w:p w14:paraId="09225653" w14:textId="77777777" w:rsidR="0017531E" w:rsidRPr="0017531E" w:rsidRDefault="0017531E" w:rsidP="0017531E">
                              <w:pPr>
                                <w:spacing w:before="150" w:after="225" w:line="240" w:lineRule="auto"/>
                                <w:rPr>
                                  <w:rFonts w:ascii="Arial" w:eastAsia="Times New Roman" w:hAnsi="Arial" w:cs="Arial"/>
                                  <w:color w:val="000000"/>
                                  <w:kern w:val="0"/>
                                  <w:sz w:val="21"/>
                                  <w:szCs w:val="21"/>
                                  <w14:ligatures w14:val="none"/>
                                </w:rPr>
                              </w:pPr>
                              <w:r w:rsidRPr="0017531E">
                                <w:rPr>
                                  <w:rFonts w:ascii="Arial" w:eastAsia="Times New Roman" w:hAnsi="Arial" w:cs="Arial"/>
                                  <w:color w:val="000000"/>
                                  <w:kern w:val="0"/>
                                  <w:sz w:val="21"/>
                                  <w:szCs w:val="21"/>
                                  <w14:ligatures w14:val="none"/>
                                </w:rPr>
                                <w:t>For those affected by the severe weather events this winter, please note that sign up for the </w:t>
                              </w:r>
                              <w:hyperlink r:id="rId22" w:history="1">
                                <w:r w:rsidRPr="0017531E">
                                  <w:rPr>
                                    <w:rFonts w:ascii="Arial" w:eastAsia="Times New Roman" w:hAnsi="Arial" w:cs="Arial"/>
                                    <w:color w:val="1953CB"/>
                                    <w:kern w:val="0"/>
                                    <w:sz w:val="21"/>
                                    <w:szCs w:val="21"/>
                                    <w:u w:val="single"/>
                                    <w14:ligatures w14:val="none"/>
                                  </w:rPr>
                                  <w:t>Emergency Forest Restoration Assistance Program</w:t>
                                </w:r>
                              </w:hyperlink>
                              <w:r w:rsidRPr="0017531E">
                                <w:rPr>
                                  <w:rFonts w:ascii="Arial" w:eastAsia="Times New Roman" w:hAnsi="Arial" w:cs="Arial"/>
                                  <w:color w:val="000000"/>
                                  <w:kern w:val="0"/>
                                  <w:sz w:val="21"/>
                                  <w:szCs w:val="21"/>
                                  <w14:ligatures w14:val="none"/>
                                </w:rPr>
                                <w:t> will begin on Monday, March 25, 2024, and run through May 24, 2024.  Please contact your local FSA office for more information.</w:t>
                              </w:r>
                            </w:p>
                            <w:p w14:paraId="05566FF1" w14:textId="77777777" w:rsidR="0017531E" w:rsidRPr="0017531E" w:rsidRDefault="0017531E" w:rsidP="0017531E">
                              <w:pPr>
                                <w:spacing w:after="0" w:line="240" w:lineRule="auto"/>
                                <w:rPr>
                                  <w:rFonts w:ascii="Times New Roman" w:eastAsia="Times New Roman" w:hAnsi="Times New Roman" w:cs="Times New Roman"/>
                                  <w:kern w:val="0"/>
                                  <w:sz w:val="24"/>
                                  <w:szCs w:val="24"/>
                                  <w14:ligatures w14:val="none"/>
                                </w:rPr>
                              </w:pPr>
                              <w:r w:rsidRPr="0017531E">
                                <w:rPr>
                                  <w:rFonts w:ascii="Times New Roman" w:eastAsia="Times New Roman" w:hAnsi="Times New Roman" w:cs="Times New Roman"/>
                                  <w:noProof/>
                                  <w:kern w:val="0"/>
                                  <w:sz w:val="24"/>
                                  <w:szCs w:val="24"/>
                                  <w14:ligatures w14:val="none"/>
                                </w:rPr>
                                <w:drawing>
                                  <wp:inline distT="0" distB="0" distL="0" distR="0" wp14:anchorId="64EED761" wp14:editId="39C97EAD">
                                    <wp:extent cx="1835150" cy="660400"/>
                                    <wp:effectExtent l="0" t="0" r="0" b="6350"/>
                                    <wp:docPr id="4" name="Picture 2" descr="Sherry Hamel SED Signatur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herry Hamel SED Signature "/>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835150" cy="660400"/>
                                            </a:xfrm>
                                            <a:prstGeom prst="rect">
                                              <a:avLst/>
                                            </a:prstGeom>
                                            <a:noFill/>
                                            <a:ln>
                                              <a:noFill/>
                                            </a:ln>
                                          </pic:spPr>
                                        </pic:pic>
                                      </a:graphicData>
                                    </a:graphic>
                                  </wp:inline>
                                </w:drawing>
                              </w:r>
                            </w:p>
                            <w:p w14:paraId="60113675" w14:textId="77777777" w:rsidR="0017531E" w:rsidRPr="0017531E" w:rsidRDefault="0017531E" w:rsidP="0017531E">
                              <w:pPr>
                                <w:spacing w:before="150" w:after="225" w:line="240" w:lineRule="auto"/>
                                <w:rPr>
                                  <w:rFonts w:ascii="Arial" w:eastAsia="Times New Roman" w:hAnsi="Arial" w:cs="Arial"/>
                                  <w:color w:val="000000"/>
                                  <w:kern w:val="0"/>
                                  <w:sz w:val="21"/>
                                  <w:szCs w:val="21"/>
                                  <w14:ligatures w14:val="none"/>
                                </w:rPr>
                              </w:pPr>
                              <w:r w:rsidRPr="0017531E">
                                <w:rPr>
                                  <w:rFonts w:ascii="Arial" w:eastAsia="Times New Roman" w:hAnsi="Arial" w:cs="Arial"/>
                                  <w:color w:val="000000"/>
                                  <w:kern w:val="0"/>
                                  <w:sz w:val="21"/>
                                  <w:szCs w:val="21"/>
                                  <w14:ligatures w14:val="none"/>
                                </w:rPr>
                                <w:t>     Sherry Hamel, SED</w:t>
                              </w:r>
                            </w:p>
                            <w:tbl>
                              <w:tblPr>
                                <w:tblW w:w="5000" w:type="pct"/>
                                <w:jc w:val="center"/>
                                <w:tblCellMar>
                                  <w:left w:w="0" w:type="dxa"/>
                                  <w:right w:w="0" w:type="dxa"/>
                                </w:tblCellMar>
                                <w:tblLook w:val="04A0" w:firstRow="1" w:lastRow="0" w:firstColumn="1" w:lastColumn="0" w:noHBand="0" w:noVBand="1"/>
                              </w:tblPr>
                              <w:tblGrid>
                                <w:gridCol w:w="8760"/>
                              </w:tblGrid>
                              <w:tr w:rsidR="0017531E" w:rsidRPr="0017531E" w14:paraId="66C5C279" w14:textId="77777777">
                                <w:trPr>
                                  <w:jc w:val="center"/>
                                </w:trPr>
                                <w:tc>
                                  <w:tcPr>
                                    <w:tcW w:w="5000" w:type="pct"/>
                                    <w:vAlign w:val="center"/>
                                    <w:hideMark/>
                                  </w:tcPr>
                                  <w:p w14:paraId="0F631267" w14:textId="77777777" w:rsidR="0017531E" w:rsidRPr="0017531E" w:rsidRDefault="0017531E" w:rsidP="0017531E">
                                    <w:pPr>
                                      <w:spacing w:before="300" w:after="300" w:line="240" w:lineRule="auto"/>
                                      <w:rPr>
                                        <w:rFonts w:ascii="Times New Roman" w:eastAsia="Times New Roman" w:hAnsi="Times New Roman" w:cs="Times New Roman"/>
                                        <w:kern w:val="0"/>
                                        <w:sz w:val="24"/>
                                        <w:szCs w:val="24"/>
                                        <w14:ligatures w14:val="none"/>
                                      </w:rPr>
                                    </w:pPr>
                                    <w:r w:rsidRPr="0017531E">
                                      <w:rPr>
                                        <w:rFonts w:ascii="Times New Roman" w:eastAsia="Times New Roman" w:hAnsi="Times New Roman" w:cs="Times New Roman"/>
                                        <w:kern w:val="0"/>
                                        <w:sz w:val="24"/>
                                        <w:szCs w:val="24"/>
                                        <w14:ligatures w14:val="none"/>
                                      </w:rPr>
                                      <w:pict w14:anchorId="76B1CD28">
                                        <v:rect id="_x0000_i1027" style="width:378pt;height:.75pt" o:hrpct="0" o:hralign="center" o:hrstd="t" o:hrnoshade="t" o:hr="t" fillcolor="#aaa" stroked="f"/>
                                      </w:pict>
                                    </w:r>
                                  </w:p>
                                </w:tc>
                              </w:tr>
                            </w:tbl>
                            <w:p w14:paraId="4BC2799E" w14:textId="77777777" w:rsidR="0017531E" w:rsidRPr="0017531E" w:rsidRDefault="0017531E" w:rsidP="0017531E">
                              <w:pPr>
                                <w:spacing w:after="150" w:line="240" w:lineRule="auto"/>
                                <w:outlineLvl w:val="0"/>
                                <w:rPr>
                                  <w:rFonts w:ascii="Arial" w:eastAsia="Times New Roman" w:hAnsi="Arial" w:cs="Arial"/>
                                  <w:b/>
                                  <w:bCs/>
                                  <w:color w:val="000000"/>
                                  <w:kern w:val="36"/>
                                  <w:sz w:val="36"/>
                                  <w:szCs w:val="36"/>
                                  <w14:ligatures w14:val="none"/>
                                </w:rPr>
                              </w:pPr>
                              <w:bookmarkStart w:id="2" w:name="link_1"/>
                              <w:r w:rsidRPr="0017531E">
                                <w:rPr>
                                  <w:rFonts w:ascii="Arial" w:eastAsia="Times New Roman" w:hAnsi="Arial" w:cs="Arial"/>
                                  <w:b/>
                                  <w:bCs/>
                                  <w:color w:val="000000"/>
                                  <w:kern w:val="36"/>
                                  <w:sz w:val="36"/>
                                  <w:szCs w:val="36"/>
                                  <w14:ligatures w14:val="none"/>
                                </w:rPr>
                                <w:t>Overview of Emergency Disaster Declarations and Designations</w:t>
                              </w:r>
                              <w:bookmarkEnd w:id="2"/>
                            </w:p>
                            <w:tbl>
                              <w:tblPr>
                                <w:tblW w:w="5000" w:type="pct"/>
                                <w:tblCellMar>
                                  <w:left w:w="0" w:type="dxa"/>
                                  <w:right w:w="0" w:type="dxa"/>
                                </w:tblCellMar>
                                <w:tblLook w:val="04A0" w:firstRow="1" w:lastRow="0" w:firstColumn="1" w:lastColumn="0" w:noHBand="0" w:noVBand="1"/>
                              </w:tblPr>
                              <w:tblGrid>
                                <w:gridCol w:w="8760"/>
                              </w:tblGrid>
                              <w:tr w:rsidR="0017531E" w:rsidRPr="0017531E" w14:paraId="2353BA68" w14:textId="77777777">
                                <w:tc>
                                  <w:tcPr>
                                    <w:tcW w:w="0" w:type="auto"/>
                                    <w:vAlign w:val="center"/>
                                    <w:hideMark/>
                                  </w:tcPr>
                                  <w:p w14:paraId="7EC07E2F" w14:textId="77777777" w:rsidR="0017531E" w:rsidRPr="0017531E" w:rsidRDefault="0017531E" w:rsidP="0017531E">
                                    <w:pPr>
                                      <w:spacing w:after="150" w:line="240" w:lineRule="auto"/>
                                      <w:rPr>
                                        <w:rFonts w:ascii="Arial" w:eastAsia="Times New Roman" w:hAnsi="Arial" w:cs="Arial"/>
                                        <w:color w:val="000000"/>
                                        <w:kern w:val="0"/>
                                        <w:sz w:val="21"/>
                                        <w:szCs w:val="21"/>
                                        <w14:ligatures w14:val="none"/>
                                      </w:rPr>
                                    </w:pPr>
                                    <w:r w:rsidRPr="0017531E">
                                      <w:rPr>
                                        <w:rFonts w:ascii="Arial" w:eastAsia="Times New Roman" w:hAnsi="Arial" w:cs="Arial"/>
                                        <w:noProof/>
                                        <w:color w:val="000000"/>
                                        <w:kern w:val="0"/>
                                        <w:sz w:val="36"/>
                                        <w:szCs w:val="36"/>
                                        <w14:ligatures w14:val="none"/>
                                      </w:rPr>
                                      <w:lastRenderedPageBreak/>
                                      <w:drawing>
                                        <wp:anchor distT="0" distB="0" distL="66675" distR="66675" simplePos="0" relativeHeight="251659264" behindDoc="0" locked="0" layoutInCell="1" allowOverlap="0" wp14:anchorId="020D95E8" wp14:editId="5E3C9DB3">
                                          <wp:simplePos x="0" y="0"/>
                                          <wp:positionH relativeFrom="column">
                                            <wp:align>left</wp:align>
                                          </wp:positionH>
                                          <wp:positionV relativeFrom="line">
                                            <wp:posOffset>0</wp:posOffset>
                                          </wp:positionV>
                                          <wp:extent cx="1704975" cy="952500"/>
                                          <wp:effectExtent l="0" t="0" r="9525" b="0"/>
                                          <wp:wrapSquare wrapText="bothSides"/>
                                          <wp:docPr id="2" name="Picture 4" descr="USDA Disaster Assistance Progra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DA Disaster Assistance Programs"/>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704975" cy="952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7531E">
                                      <w:rPr>
                                        <w:rFonts w:ascii="Arial" w:eastAsia="Times New Roman" w:hAnsi="Arial" w:cs="Arial"/>
                                        <w:color w:val="000000"/>
                                        <w:kern w:val="0"/>
                                        <w:sz w:val="21"/>
                                        <w:szCs w:val="21"/>
                                        <w14:ligatures w14:val="none"/>
                                      </w:rPr>
                                      <w:t xml:space="preserve">Farmers and ranchers know all too well that natural disasters can be a common, and likely a costly, variable to their operation. The Farm Service Agency (FSA) has emergency assistance programs to </w:t>
                                    </w:r>
                                    <w:proofErr w:type="gramStart"/>
                                    <w:r w:rsidRPr="0017531E">
                                      <w:rPr>
                                        <w:rFonts w:ascii="Arial" w:eastAsia="Times New Roman" w:hAnsi="Arial" w:cs="Arial"/>
                                        <w:color w:val="000000"/>
                                        <w:kern w:val="0"/>
                                        <w:sz w:val="21"/>
                                        <w:szCs w:val="21"/>
                                        <w14:ligatures w14:val="none"/>
                                      </w:rPr>
                                      <w:t>provide assistance</w:t>
                                    </w:r>
                                    <w:proofErr w:type="gramEnd"/>
                                    <w:r w:rsidRPr="0017531E">
                                      <w:rPr>
                                        <w:rFonts w:ascii="Arial" w:eastAsia="Times New Roman" w:hAnsi="Arial" w:cs="Arial"/>
                                        <w:color w:val="000000"/>
                                        <w:kern w:val="0"/>
                                        <w:sz w:val="21"/>
                                        <w:szCs w:val="21"/>
                                        <w14:ligatures w14:val="none"/>
                                      </w:rPr>
                                      <w:t xml:space="preserve"> when disasters strike, and for some of those programs, a disaster designation may be the eligibility trigger.</w:t>
                                    </w:r>
                                  </w:p>
                                  <w:p w14:paraId="39B5BE78" w14:textId="77777777" w:rsidR="0017531E" w:rsidRPr="0017531E" w:rsidRDefault="0017531E" w:rsidP="0017531E">
                                    <w:pPr>
                                      <w:spacing w:after="150" w:line="240" w:lineRule="auto"/>
                                      <w:rPr>
                                        <w:rFonts w:ascii="Arial" w:eastAsia="Times New Roman" w:hAnsi="Arial" w:cs="Arial"/>
                                        <w:color w:val="000000"/>
                                        <w:kern w:val="0"/>
                                        <w:sz w:val="21"/>
                                        <w:szCs w:val="21"/>
                                        <w14:ligatures w14:val="none"/>
                                      </w:rPr>
                                    </w:pPr>
                                    <w:r w:rsidRPr="0017531E">
                                      <w:rPr>
                                        <w:rFonts w:ascii="Arial" w:eastAsia="Times New Roman" w:hAnsi="Arial" w:cs="Arial"/>
                                        <w:color w:val="000000"/>
                                        <w:kern w:val="0"/>
                                        <w:sz w:val="21"/>
                                        <w:szCs w:val="21"/>
                                        <w14:ligatures w14:val="none"/>
                                      </w:rPr>
                                      <w:t>FSA administers four types of disaster designations.</w:t>
                                    </w:r>
                                  </w:p>
                                  <w:p w14:paraId="0C58E2EE" w14:textId="77777777" w:rsidR="0017531E" w:rsidRPr="0017531E" w:rsidRDefault="0017531E" w:rsidP="0017531E">
                                    <w:pPr>
                                      <w:spacing w:after="150" w:line="240" w:lineRule="auto"/>
                                      <w:rPr>
                                        <w:rFonts w:ascii="Arial" w:eastAsia="Times New Roman" w:hAnsi="Arial" w:cs="Arial"/>
                                        <w:color w:val="000000"/>
                                        <w:kern w:val="0"/>
                                        <w:sz w:val="21"/>
                                        <w:szCs w:val="21"/>
                                        <w14:ligatures w14:val="none"/>
                                      </w:rPr>
                                    </w:pPr>
                                    <w:r w:rsidRPr="0017531E">
                                      <w:rPr>
                                        <w:rFonts w:ascii="Arial" w:eastAsia="Times New Roman" w:hAnsi="Arial" w:cs="Arial"/>
                                        <w:b/>
                                        <w:bCs/>
                                        <w:color w:val="000000"/>
                                        <w:kern w:val="0"/>
                                        <w:sz w:val="21"/>
                                        <w:szCs w:val="21"/>
                                        <w14:ligatures w14:val="none"/>
                                      </w:rPr>
                                      <w:t>USDA Secretarial Disaster Designation</w:t>
                                    </w:r>
                                  </w:p>
                                  <w:p w14:paraId="49067610" w14:textId="77777777" w:rsidR="0017531E" w:rsidRPr="0017531E" w:rsidRDefault="0017531E" w:rsidP="0017531E">
                                    <w:pPr>
                                      <w:numPr>
                                        <w:ilvl w:val="0"/>
                                        <w:numId w:val="3"/>
                                      </w:numPr>
                                      <w:spacing w:after="105" w:line="240" w:lineRule="auto"/>
                                      <w:ind w:left="1440"/>
                                      <w:rPr>
                                        <w:rFonts w:ascii="Arial" w:eastAsia="Times New Roman" w:hAnsi="Arial" w:cs="Arial"/>
                                        <w:color w:val="000000"/>
                                        <w:kern w:val="0"/>
                                        <w:sz w:val="21"/>
                                        <w:szCs w:val="21"/>
                                        <w14:ligatures w14:val="none"/>
                                      </w:rPr>
                                    </w:pPr>
                                    <w:r w:rsidRPr="0017531E">
                                      <w:rPr>
                                        <w:rFonts w:ascii="Arial" w:eastAsia="Times New Roman" w:hAnsi="Arial" w:cs="Arial"/>
                                        <w:color w:val="000000"/>
                                        <w:kern w:val="0"/>
                                        <w:sz w:val="21"/>
                                        <w:szCs w:val="21"/>
                                        <w14:ligatures w14:val="none"/>
                                      </w:rPr>
                                      <w:t xml:space="preserve">The designation process can be initiated by individual farmers, local government officials, State governors, State agriculture commissions, tribal </w:t>
                                    </w:r>
                                    <w:proofErr w:type="gramStart"/>
                                    <w:r w:rsidRPr="0017531E">
                                      <w:rPr>
                                        <w:rFonts w:ascii="Arial" w:eastAsia="Times New Roman" w:hAnsi="Arial" w:cs="Arial"/>
                                        <w:color w:val="000000"/>
                                        <w:kern w:val="0"/>
                                        <w:sz w:val="21"/>
                                        <w:szCs w:val="21"/>
                                        <w14:ligatures w14:val="none"/>
                                      </w:rPr>
                                      <w:t>councils</w:t>
                                    </w:r>
                                    <w:proofErr w:type="gramEnd"/>
                                    <w:r w:rsidRPr="0017531E">
                                      <w:rPr>
                                        <w:rFonts w:ascii="Arial" w:eastAsia="Times New Roman" w:hAnsi="Arial" w:cs="Arial"/>
                                        <w:color w:val="000000"/>
                                        <w:kern w:val="0"/>
                                        <w:sz w:val="21"/>
                                        <w:szCs w:val="21"/>
                                        <w14:ligatures w14:val="none"/>
                                      </w:rPr>
                                      <w:t xml:space="preserve"> or the FSA State Executive Director</w:t>
                                    </w:r>
                                  </w:p>
                                  <w:p w14:paraId="17EC2718" w14:textId="77777777" w:rsidR="0017531E" w:rsidRPr="0017531E" w:rsidRDefault="0017531E" w:rsidP="0017531E">
                                    <w:pPr>
                                      <w:numPr>
                                        <w:ilvl w:val="0"/>
                                        <w:numId w:val="3"/>
                                      </w:numPr>
                                      <w:spacing w:after="105" w:line="240" w:lineRule="auto"/>
                                      <w:ind w:left="1440"/>
                                      <w:rPr>
                                        <w:rFonts w:ascii="Arial" w:eastAsia="Times New Roman" w:hAnsi="Arial" w:cs="Arial"/>
                                        <w:color w:val="000000"/>
                                        <w:kern w:val="0"/>
                                        <w:sz w:val="21"/>
                                        <w:szCs w:val="21"/>
                                        <w14:ligatures w14:val="none"/>
                                      </w:rPr>
                                    </w:pPr>
                                    <w:r w:rsidRPr="0017531E">
                                      <w:rPr>
                                        <w:rFonts w:ascii="Arial" w:eastAsia="Times New Roman" w:hAnsi="Arial" w:cs="Arial"/>
                                        <w:color w:val="000000"/>
                                        <w:kern w:val="0"/>
                                        <w:sz w:val="21"/>
                                        <w:szCs w:val="21"/>
                                        <w14:ligatures w14:val="none"/>
                                      </w:rPr>
                                      <w:t xml:space="preserve">This designation is triggered by a 30-percent or greater production loss to at least one crop because of a natural disaster, or at least one producer who sustained individual losses because of a natural disaster and is unable to obtain commercial financing to cover those </w:t>
                                    </w:r>
                                    <w:proofErr w:type="gramStart"/>
                                    <w:r w:rsidRPr="0017531E">
                                      <w:rPr>
                                        <w:rFonts w:ascii="Arial" w:eastAsia="Times New Roman" w:hAnsi="Arial" w:cs="Arial"/>
                                        <w:color w:val="000000"/>
                                        <w:kern w:val="0"/>
                                        <w:sz w:val="21"/>
                                        <w:szCs w:val="21"/>
                                        <w14:ligatures w14:val="none"/>
                                      </w:rPr>
                                      <w:t>losses</w:t>
                                    </w:r>
                                    <w:proofErr w:type="gramEnd"/>
                                  </w:p>
                                  <w:p w14:paraId="59A4910B" w14:textId="77777777" w:rsidR="0017531E" w:rsidRPr="0017531E" w:rsidRDefault="0017531E" w:rsidP="0017531E">
                                    <w:pPr>
                                      <w:numPr>
                                        <w:ilvl w:val="0"/>
                                        <w:numId w:val="3"/>
                                      </w:numPr>
                                      <w:spacing w:after="105" w:line="240" w:lineRule="auto"/>
                                      <w:ind w:left="1440"/>
                                      <w:rPr>
                                        <w:rFonts w:ascii="Arial" w:eastAsia="Times New Roman" w:hAnsi="Arial" w:cs="Arial"/>
                                        <w:color w:val="000000"/>
                                        <w:kern w:val="0"/>
                                        <w:sz w:val="21"/>
                                        <w:szCs w:val="21"/>
                                        <w14:ligatures w14:val="none"/>
                                      </w:rPr>
                                    </w:pPr>
                                    <w:r w:rsidRPr="0017531E">
                                      <w:rPr>
                                        <w:rFonts w:ascii="Arial" w:eastAsia="Times New Roman" w:hAnsi="Arial" w:cs="Arial"/>
                                        <w:color w:val="000000"/>
                                        <w:kern w:val="0"/>
                                        <w:sz w:val="21"/>
                                        <w:szCs w:val="21"/>
                                        <w14:ligatures w14:val="none"/>
                                      </w:rPr>
                                      <w:t>In 2012, USDA developed a fast-track process for disaster declarations for severe drought. This provides for a nearly automatic designation when, during the growing season, any portion of a county meets the D2 (Severe Drought) drought intensity value for eight consecutive weeks or a higher drought intensity value for any length of time as reported by the U.S. Drought Monitor (</w:t>
                                    </w:r>
                                    <w:hyperlink r:id="rId25" w:history="1">
                                      <w:r w:rsidRPr="0017531E">
                                        <w:rPr>
                                          <w:rFonts w:ascii="Arial" w:eastAsia="Times New Roman" w:hAnsi="Arial" w:cs="Arial"/>
                                          <w:color w:val="1953CB"/>
                                          <w:kern w:val="0"/>
                                          <w:sz w:val="21"/>
                                          <w:szCs w:val="21"/>
                                          <w:u w:val="single"/>
                                          <w14:ligatures w14:val="none"/>
                                        </w:rPr>
                                        <w:t>http://droughtmonitor.unl.edu</w:t>
                                      </w:r>
                                    </w:hyperlink>
                                    <w:r w:rsidRPr="0017531E">
                                      <w:rPr>
                                        <w:rFonts w:ascii="Arial" w:eastAsia="Times New Roman" w:hAnsi="Arial" w:cs="Arial"/>
                                        <w:color w:val="000000"/>
                                        <w:kern w:val="0"/>
                                        <w:sz w:val="21"/>
                                        <w:szCs w:val="21"/>
                                        <w14:ligatures w14:val="none"/>
                                      </w:rPr>
                                      <w:t>)</w:t>
                                    </w:r>
                                  </w:p>
                                  <w:p w14:paraId="195D3E39" w14:textId="77777777" w:rsidR="0017531E" w:rsidRPr="0017531E" w:rsidRDefault="0017531E" w:rsidP="0017531E">
                                    <w:pPr>
                                      <w:spacing w:after="150" w:line="240" w:lineRule="auto"/>
                                      <w:rPr>
                                        <w:rFonts w:ascii="Arial" w:eastAsia="Times New Roman" w:hAnsi="Arial" w:cs="Arial"/>
                                        <w:color w:val="000000"/>
                                        <w:kern w:val="0"/>
                                        <w:sz w:val="21"/>
                                        <w:szCs w:val="21"/>
                                        <w14:ligatures w14:val="none"/>
                                      </w:rPr>
                                    </w:pPr>
                                    <w:r w:rsidRPr="0017531E">
                                      <w:rPr>
                                        <w:rFonts w:ascii="Arial" w:eastAsia="Times New Roman" w:hAnsi="Arial" w:cs="Arial"/>
                                        <w:b/>
                                        <w:bCs/>
                                        <w:color w:val="000000"/>
                                        <w:kern w:val="0"/>
                                        <w:sz w:val="21"/>
                                        <w:szCs w:val="21"/>
                                        <w14:ligatures w14:val="none"/>
                                      </w:rPr>
                                      <w:t>Administrator’s Physical Loss Notification</w:t>
                                    </w:r>
                                  </w:p>
                                  <w:p w14:paraId="2928C16A" w14:textId="77777777" w:rsidR="0017531E" w:rsidRPr="0017531E" w:rsidRDefault="0017531E" w:rsidP="0017531E">
                                    <w:pPr>
                                      <w:numPr>
                                        <w:ilvl w:val="0"/>
                                        <w:numId w:val="4"/>
                                      </w:numPr>
                                      <w:spacing w:after="105" w:line="240" w:lineRule="auto"/>
                                      <w:ind w:left="1440"/>
                                      <w:rPr>
                                        <w:rFonts w:ascii="Arial" w:eastAsia="Times New Roman" w:hAnsi="Arial" w:cs="Arial"/>
                                        <w:color w:val="000000"/>
                                        <w:kern w:val="0"/>
                                        <w:sz w:val="21"/>
                                        <w:szCs w:val="21"/>
                                        <w14:ligatures w14:val="none"/>
                                      </w:rPr>
                                    </w:pPr>
                                    <w:r w:rsidRPr="0017531E">
                                      <w:rPr>
                                        <w:rFonts w:ascii="Arial" w:eastAsia="Times New Roman" w:hAnsi="Arial" w:cs="Arial"/>
                                        <w:color w:val="000000"/>
                                        <w:kern w:val="0"/>
                                        <w:sz w:val="21"/>
                                        <w:szCs w:val="21"/>
                                        <w14:ligatures w14:val="none"/>
                                      </w:rPr>
                                      <w:t>This designation is initiated by the FSA State Executive Director.</w:t>
                                    </w:r>
                                  </w:p>
                                  <w:p w14:paraId="1B90B589" w14:textId="77777777" w:rsidR="0017531E" w:rsidRPr="0017531E" w:rsidRDefault="0017531E" w:rsidP="0017531E">
                                    <w:pPr>
                                      <w:numPr>
                                        <w:ilvl w:val="0"/>
                                        <w:numId w:val="4"/>
                                      </w:numPr>
                                      <w:spacing w:after="105" w:line="240" w:lineRule="auto"/>
                                      <w:ind w:left="1440"/>
                                      <w:rPr>
                                        <w:rFonts w:ascii="Arial" w:eastAsia="Times New Roman" w:hAnsi="Arial" w:cs="Arial"/>
                                        <w:color w:val="000000"/>
                                        <w:kern w:val="0"/>
                                        <w:sz w:val="21"/>
                                        <w:szCs w:val="21"/>
                                        <w14:ligatures w14:val="none"/>
                                      </w:rPr>
                                    </w:pPr>
                                    <w:r w:rsidRPr="0017531E">
                                      <w:rPr>
                                        <w:rFonts w:ascii="Arial" w:eastAsia="Times New Roman" w:hAnsi="Arial" w:cs="Arial"/>
                                        <w:color w:val="000000"/>
                                        <w:kern w:val="0"/>
                                        <w:sz w:val="21"/>
                                        <w:szCs w:val="21"/>
                                        <w14:ligatures w14:val="none"/>
                                      </w:rPr>
                                      <w:t>The designation is triggered by physical damage and losses because of a natural disaster, including but not limited to dead livestock, collapsed buildings, and destroyed farm structures.</w:t>
                                    </w:r>
                                  </w:p>
                                  <w:p w14:paraId="1990FAD3" w14:textId="77777777" w:rsidR="0017531E" w:rsidRPr="0017531E" w:rsidRDefault="0017531E" w:rsidP="0017531E">
                                    <w:pPr>
                                      <w:spacing w:after="150" w:line="240" w:lineRule="auto"/>
                                      <w:rPr>
                                        <w:rFonts w:ascii="Arial" w:eastAsia="Times New Roman" w:hAnsi="Arial" w:cs="Arial"/>
                                        <w:color w:val="000000"/>
                                        <w:kern w:val="0"/>
                                        <w:sz w:val="21"/>
                                        <w:szCs w:val="21"/>
                                        <w14:ligatures w14:val="none"/>
                                      </w:rPr>
                                    </w:pPr>
                                    <w:r w:rsidRPr="0017531E">
                                      <w:rPr>
                                        <w:rFonts w:ascii="Arial" w:eastAsia="Times New Roman" w:hAnsi="Arial" w:cs="Arial"/>
                                        <w:b/>
                                        <w:bCs/>
                                        <w:color w:val="000000"/>
                                        <w:kern w:val="0"/>
                                        <w:sz w:val="21"/>
                                        <w:szCs w:val="21"/>
                                        <w14:ligatures w14:val="none"/>
                                      </w:rPr>
                                      <w:t>Presidential Designation</w:t>
                                    </w:r>
                                  </w:p>
                                  <w:p w14:paraId="69F33103" w14:textId="77777777" w:rsidR="0017531E" w:rsidRPr="0017531E" w:rsidRDefault="0017531E" w:rsidP="0017531E">
                                    <w:pPr>
                                      <w:numPr>
                                        <w:ilvl w:val="0"/>
                                        <w:numId w:val="5"/>
                                      </w:numPr>
                                      <w:spacing w:after="105" w:line="240" w:lineRule="auto"/>
                                      <w:ind w:left="1440"/>
                                      <w:rPr>
                                        <w:rFonts w:ascii="Arial" w:eastAsia="Times New Roman" w:hAnsi="Arial" w:cs="Arial"/>
                                        <w:color w:val="000000"/>
                                        <w:kern w:val="0"/>
                                        <w:sz w:val="21"/>
                                        <w:szCs w:val="21"/>
                                        <w14:ligatures w14:val="none"/>
                                      </w:rPr>
                                    </w:pPr>
                                    <w:r w:rsidRPr="0017531E">
                                      <w:rPr>
                                        <w:rFonts w:ascii="Arial" w:eastAsia="Times New Roman" w:hAnsi="Arial" w:cs="Arial"/>
                                        <w:color w:val="000000"/>
                                        <w:kern w:val="0"/>
                                        <w:sz w:val="21"/>
                                        <w:szCs w:val="21"/>
                                        <w14:ligatures w14:val="none"/>
                                      </w:rPr>
                                      <w:t>A Presidential major disaster designation and emergency declaration is initiated by the Governor of the impacted state through the Federal Emergency Management Agency (FEMA).</w:t>
                                    </w:r>
                                  </w:p>
                                  <w:p w14:paraId="31AC416B" w14:textId="77777777" w:rsidR="0017531E" w:rsidRPr="0017531E" w:rsidRDefault="0017531E" w:rsidP="0017531E">
                                    <w:pPr>
                                      <w:numPr>
                                        <w:ilvl w:val="0"/>
                                        <w:numId w:val="5"/>
                                      </w:numPr>
                                      <w:spacing w:after="105" w:line="240" w:lineRule="auto"/>
                                      <w:ind w:left="1440"/>
                                      <w:rPr>
                                        <w:rFonts w:ascii="Arial" w:eastAsia="Times New Roman" w:hAnsi="Arial" w:cs="Arial"/>
                                        <w:color w:val="000000"/>
                                        <w:kern w:val="0"/>
                                        <w:sz w:val="21"/>
                                        <w:szCs w:val="21"/>
                                        <w14:ligatures w14:val="none"/>
                                      </w:rPr>
                                    </w:pPr>
                                    <w:r w:rsidRPr="0017531E">
                                      <w:rPr>
                                        <w:rFonts w:ascii="Arial" w:eastAsia="Times New Roman" w:hAnsi="Arial" w:cs="Arial"/>
                                        <w:color w:val="000000"/>
                                        <w:kern w:val="0"/>
                                        <w:sz w:val="21"/>
                                        <w:szCs w:val="21"/>
                                        <w14:ligatures w14:val="none"/>
                                      </w:rPr>
                                      <w:t>This designation is triggered by damage and losses caused by a disaster of such severity and magnitude that effective response is beyond the capability of the State and local governments.</w:t>
                                    </w:r>
                                  </w:p>
                                  <w:p w14:paraId="38566CFB" w14:textId="77777777" w:rsidR="0017531E" w:rsidRPr="0017531E" w:rsidRDefault="0017531E" w:rsidP="0017531E">
                                    <w:pPr>
                                      <w:spacing w:after="150" w:line="240" w:lineRule="auto"/>
                                      <w:rPr>
                                        <w:rFonts w:ascii="Arial" w:eastAsia="Times New Roman" w:hAnsi="Arial" w:cs="Arial"/>
                                        <w:color w:val="000000"/>
                                        <w:kern w:val="0"/>
                                        <w:sz w:val="21"/>
                                        <w:szCs w:val="21"/>
                                        <w14:ligatures w14:val="none"/>
                                      </w:rPr>
                                    </w:pPr>
                                    <w:r w:rsidRPr="0017531E">
                                      <w:rPr>
                                        <w:rFonts w:ascii="Arial" w:eastAsia="Times New Roman" w:hAnsi="Arial" w:cs="Arial"/>
                                        <w:b/>
                                        <w:bCs/>
                                        <w:color w:val="000000"/>
                                        <w:kern w:val="0"/>
                                        <w:sz w:val="21"/>
                                        <w:szCs w:val="21"/>
                                        <w14:ligatures w14:val="none"/>
                                      </w:rPr>
                                      <w:t>Quarantine Designation</w:t>
                                    </w:r>
                                  </w:p>
                                  <w:p w14:paraId="669F9B1E" w14:textId="77777777" w:rsidR="0017531E" w:rsidRPr="0017531E" w:rsidRDefault="0017531E" w:rsidP="0017531E">
                                    <w:pPr>
                                      <w:numPr>
                                        <w:ilvl w:val="0"/>
                                        <w:numId w:val="6"/>
                                      </w:numPr>
                                      <w:spacing w:after="105" w:line="240" w:lineRule="auto"/>
                                      <w:ind w:left="1440"/>
                                      <w:rPr>
                                        <w:rFonts w:ascii="Arial" w:eastAsia="Times New Roman" w:hAnsi="Arial" w:cs="Arial"/>
                                        <w:color w:val="000000"/>
                                        <w:kern w:val="0"/>
                                        <w:sz w:val="21"/>
                                        <w:szCs w:val="21"/>
                                        <w14:ligatures w14:val="none"/>
                                      </w:rPr>
                                    </w:pPr>
                                    <w:r w:rsidRPr="0017531E">
                                      <w:rPr>
                                        <w:rFonts w:ascii="Arial" w:eastAsia="Times New Roman" w:hAnsi="Arial" w:cs="Arial"/>
                                        <w:color w:val="000000"/>
                                        <w:kern w:val="0"/>
                                        <w:sz w:val="21"/>
                                        <w:szCs w:val="21"/>
                                        <w14:ligatures w14:val="none"/>
                                      </w:rPr>
                                      <w:t>This designation is requested of the Secretary of Agriculture by the FSA State Executive Director.</w:t>
                                    </w:r>
                                  </w:p>
                                  <w:p w14:paraId="140EC81C" w14:textId="77777777" w:rsidR="0017531E" w:rsidRPr="0017531E" w:rsidRDefault="0017531E" w:rsidP="0017531E">
                                    <w:pPr>
                                      <w:numPr>
                                        <w:ilvl w:val="0"/>
                                        <w:numId w:val="6"/>
                                      </w:numPr>
                                      <w:spacing w:after="105" w:line="240" w:lineRule="auto"/>
                                      <w:ind w:left="1440"/>
                                      <w:rPr>
                                        <w:rFonts w:ascii="Arial" w:eastAsia="Times New Roman" w:hAnsi="Arial" w:cs="Arial"/>
                                        <w:color w:val="000000"/>
                                        <w:kern w:val="0"/>
                                        <w:sz w:val="21"/>
                                        <w:szCs w:val="21"/>
                                        <w14:ligatures w14:val="none"/>
                                      </w:rPr>
                                    </w:pPr>
                                    <w:r w:rsidRPr="0017531E">
                                      <w:rPr>
                                        <w:rFonts w:ascii="Arial" w:eastAsia="Times New Roman" w:hAnsi="Arial" w:cs="Arial"/>
                                        <w:color w:val="000000"/>
                                        <w:kern w:val="0"/>
                                        <w:sz w:val="21"/>
                                        <w:szCs w:val="21"/>
                                        <w14:ligatures w14:val="none"/>
                                      </w:rPr>
                                      <w:t>A quarantine designation is triggered by damage and losses caused by the effects of a plant or animal quarantine approved by the Secretary under the Plant Protection Act or animal quarantine laws.</w:t>
                                    </w:r>
                                  </w:p>
                                  <w:p w14:paraId="161F9777" w14:textId="77777777" w:rsidR="0017531E" w:rsidRPr="0017531E" w:rsidRDefault="0017531E" w:rsidP="0017531E">
                                    <w:pPr>
                                      <w:spacing w:after="150" w:line="240" w:lineRule="auto"/>
                                      <w:rPr>
                                        <w:rFonts w:ascii="Arial" w:eastAsia="Times New Roman" w:hAnsi="Arial" w:cs="Arial"/>
                                        <w:color w:val="000000"/>
                                        <w:kern w:val="0"/>
                                        <w:sz w:val="21"/>
                                        <w:szCs w:val="21"/>
                                        <w14:ligatures w14:val="none"/>
                                      </w:rPr>
                                    </w:pPr>
                                    <w:r w:rsidRPr="0017531E">
                                      <w:rPr>
                                        <w:rFonts w:ascii="Arial" w:eastAsia="Times New Roman" w:hAnsi="Arial" w:cs="Arial"/>
                                        <w:color w:val="000000"/>
                                        <w:kern w:val="0"/>
                                        <w:sz w:val="21"/>
                                        <w:szCs w:val="21"/>
                                        <w14:ligatures w14:val="none"/>
                                      </w:rPr>
                                      <w:t xml:space="preserve">All four types of designations immediately trigger the availability of low-interest Emergency loans to eligible producers in all primary and contiguous counties. FSA borrowers in these counties who are unable to make their scheduled payments on any debt may be authorized to </w:t>
                                    </w:r>
                                    <w:r w:rsidRPr="0017531E">
                                      <w:rPr>
                                        <w:rFonts w:ascii="Arial" w:eastAsia="Times New Roman" w:hAnsi="Arial" w:cs="Arial"/>
                                        <w:color w:val="000000"/>
                                        <w:kern w:val="0"/>
                                        <w:sz w:val="21"/>
                                        <w:szCs w:val="21"/>
                                        <w14:ligatures w14:val="none"/>
                                      </w:rPr>
                                      <w:lastRenderedPageBreak/>
                                      <w:t>have certain set asides. Additional disaster assistance requiring a designation may also be provided by new programs in the future.</w:t>
                                    </w:r>
                                  </w:p>
                                  <w:p w14:paraId="55027A09" w14:textId="77777777" w:rsidR="0017531E" w:rsidRPr="0017531E" w:rsidRDefault="0017531E" w:rsidP="0017531E">
                                    <w:pPr>
                                      <w:spacing w:after="150" w:line="240" w:lineRule="auto"/>
                                      <w:rPr>
                                        <w:rFonts w:ascii="Arial" w:eastAsia="Times New Roman" w:hAnsi="Arial" w:cs="Arial"/>
                                        <w:color w:val="000000"/>
                                        <w:kern w:val="0"/>
                                        <w:sz w:val="21"/>
                                        <w:szCs w:val="21"/>
                                        <w14:ligatures w14:val="none"/>
                                      </w:rPr>
                                    </w:pPr>
                                    <w:r w:rsidRPr="0017531E">
                                      <w:rPr>
                                        <w:rFonts w:ascii="Arial" w:eastAsia="Times New Roman" w:hAnsi="Arial" w:cs="Arial"/>
                                        <w:color w:val="000000"/>
                                        <w:kern w:val="0"/>
                                        <w:sz w:val="21"/>
                                        <w:szCs w:val="21"/>
                                        <w14:ligatures w14:val="none"/>
                                      </w:rPr>
                                      <w:t xml:space="preserve">For more information on FSA disaster programs and disaster designations, contact your </w:t>
                                    </w:r>
                                    <w:proofErr w:type="spellStart"/>
                                    <w:r w:rsidRPr="0017531E">
                                      <w:rPr>
                                        <w:rFonts w:ascii="Arial" w:eastAsia="Times New Roman" w:hAnsi="Arial" w:cs="Arial"/>
                                        <w:color w:val="000000"/>
                                        <w:kern w:val="0"/>
                                        <w:sz w:val="21"/>
                                        <w:szCs w:val="21"/>
                                        <w14:ligatures w14:val="none"/>
                                      </w:rPr>
                                      <w:t>localCounty</w:t>
                                    </w:r>
                                    <w:proofErr w:type="spellEnd"/>
                                    <w:r w:rsidRPr="0017531E">
                                      <w:rPr>
                                        <w:rFonts w:ascii="Arial" w:eastAsia="Times New Roman" w:hAnsi="Arial" w:cs="Arial"/>
                                        <w:color w:val="000000"/>
                                        <w:kern w:val="0"/>
                                        <w:sz w:val="21"/>
                                        <w:szCs w:val="21"/>
                                        <w14:ligatures w14:val="none"/>
                                      </w:rPr>
                                      <w:t xml:space="preserve"> USDA Service Center or visit </w:t>
                                    </w:r>
                                    <w:hyperlink r:id="rId26" w:history="1">
                                      <w:r w:rsidRPr="0017531E">
                                        <w:rPr>
                                          <w:rFonts w:ascii="Arial" w:eastAsia="Times New Roman" w:hAnsi="Arial" w:cs="Arial"/>
                                          <w:color w:val="1953CB"/>
                                          <w:kern w:val="0"/>
                                          <w:sz w:val="21"/>
                                          <w:szCs w:val="21"/>
                                          <w:u w:val="single"/>
                                          <w14:ligatures w14:val="none"/>
                                        </w:rPr>
                                        <w:t>fsa.usda.gov/disaster</w:t>
                                      </w:r>
                                    </w:hyperlink>
                                    <w:r w:rsidRPr="0017531E">
                                      <w:rPr>
                                        <w:rFonts w:ascii="Arial" w:eastAsia="Times New Roman" w:hAnsi="Arial" w:cs="Arial"/>
                                        <w:color w:val="000000"/>
                                        <w:kern w:val="0"/>
                                        <w:sz w:val="21"/>
                                        <w:szCs w:val="21"/>
                                        <w14:ligatures w14:val="none"/>
                                      </w:rPr>
                                      <w:t>.</w:t>
                                    </w:r>
                                  </w:p>
                                  <w:p w14:paraId="5B1081E3" w14:textId="77777777" w:rsidR="0017531E" w:rsidRPr="0017531E" w:rsidRDefault="0017531E" w:rsidP="0017531E">
                                    <w:pPr>
                                      <w:spacing w:after="0" w:line="240" w:lineRule="auto"/>
                                      <w:rPr>
                                        <w:rFonts w:ascii="Arial" w:eastAsia="Times New Roman" w:hAnsi="Arial" w:cs="Arial"/>
                                        <w:color w:val="000000"/>
                                        <w:kern w:val="0"/>
                                        <w:sz w:val="21"/>
                                        <w:szCs w:val="21"/>
                                        <w14:ligatures w14:val="none"/>
                                      </w:rPr>
                                    </w:pPr>
                                    <w:r w:rsidRPr="0017531E">
                                      <w:rPr>
                                        <w:rFonts w:ascii="Arial" w:eastAsia="Times New Roman" w:hAnsi="Arial" w:cs="Arial"/>
                                        <w:b/>
                                        <w:bCs/>
                                        <w:color w:val="000000"/>
                                        <w:kern w:val="0"/>
                                        <w:sz w:val="21"/>
                                        <w:szCs w:val="21"/>
                                        <w14:ligatures w14:val="none"/>
                                      </w:rPr>
                                      <w:t> </w:t>
                                    </w:r>
                                  </w:p>
                                </w:tc>
                              </w:tr>
                            </w:tbl>
                            <w:p w14:paraId="5E22F28F" w14:textId="77777777" w:rsidR="0017531E" w:rsidRPr="0017531E" w:rsidRDefault="0017531E" w:rsidP="0017531E">
                              <w:pPr>
                                <w:spacing w:after="0" w:line="240" w:lineRule="auto"/>
                                <w:rPr>
                                  <w:rFonts w:ascii="Times New Roman" w:eastAsia="Times New Roman" w:hAnsi="Times New Roman" w:cs="Times New Roman"/>
                                  <w:vanish/>
                                  <w:kern w:val="0"/>
                                  <w:sz w:val="24"/>
                                  <w:szCs w:val="24"/>
                                  <w14:ligatures w14:val="none"/>
                                </w:rPr>
                              </w:pPr>
                            </w:p>
                            <w:tbl>
                              <w:tblPr>
                                <w:tblW w:w="5000" w:type="pct"/>
                                <w:jc w:val="center"/>
                                <w:tblCellMar>
                                  <w:left w:w="0" w:type="dxa"/>
                                  <w:right w:w="0" w:type="dxa"/>
                                </w:tblCellMar>
                                <w:tblLook w:val="04A0" w:firstRow="1" w:lastRow="0" w:firstColumn="1" w:lastColumn="0" w:noHBand="0" w:noVBand="1"/>
                              </w:tblPr>
                              <w:tblGrid>
                                <w:gridCol w:w="8760"/>
                              </w:tblGrid>
                              <w:tr w:rsidR="0017531E" w:rsidRPr="0017531E" w14:paraId="52DB11B1" w14:textId="77777777">
                                <w:trPr>
                                  <w:jc w:val="center"/>
                                </w:trPr>
                                <w:tc>
                                  <w:tcPr>
                                    <w:tcW w:w="5000" w:type="pct"/>
                                    <w:vAlign w:val="center"/>
                                    <w:hideMark/>
                                  </w:tcPr>
                                  <w:p w14:paraId="7DC03C6D" w14:textId="77777777" w:rsidR="0017531E" w:rsidRPr="0017531E" w:rsidRDefault="0017531E" w:rsidP="0017531E">
                                    <w:pPr>
                                      <w:spacing w:before="300" w:after="300" w:line="240" w:lineRule="auto"/>
                                      <w:rPr>
                                        <w:rFonts w:ascii="Times New Roman" w:eastAsia="Times New Roman" w:hAnsi="Times New Roman" w:cs="Times New Roman"/>
                                        <w:kern w:val="0"/>
                                        <w:sz w:val="24"/>
                                        <w:szCs w:val="24"/>
                                        <w14:ligatures w14:val="none"/>
                                      </w:rPr>
                                    </w:pPr>
                                    <w:r w:rsidRPr="0017531E">
                                      <w:rPr>
                                        <w:rFonts w:ascii="Times New Roman" w:eastAsia="Times New Roman" w:hAnsi="Times New Roman" w:cs="Times New Roman"/>
                                        <w:kern w:val="0"/>
                                        <w:sz w:val="24"/>
                                        <w:szCs w:val="24"/>
                                        <w14:ligatures w14:val="none"/>
                                      </w:rPr>
                                      <w:pict w14:anchorId="1E1860BC">
                                        <v:rect id="_x0000_i1028" style="width:378pt;height:.75pt" o:hrpct="0" o:hralign="center" o:hrstd="t" o:hrnoshade="t" o:hr="t" fillcolor="#aaa" stroked="f"/>
                                      </w:pict>
                                    </w:r>
                                  </w:p>
                                </w:tc>
                              </w:tr>
                            </w:tbl>
                            <w:p w14:paraId="394282F3" w14:textId="77777777" w:rsidR="0017531E" w:rsidRPr="0017531E" w:rsidRDefault="0017531E" w:rsidP="0017531E">
                              <w:pPr>
                                <w:spacing w:after="150" w:line="240" w:lineRule="auto"/>
                                <w:outlineLvl w:val="0"/>
                                <w:rPr>
                                  <w:rFonts w:ascii="Arial" w:eastAsia="Times New Roman" w:hAnsi="Arial" w:cs="Arial"/>
                                  <w:b/>
                                  <w:bCs/>
                                  <w:color w:val="000000"/>
                                  <w:kern w:val="36"/>
                                  <w:sz w:val="36"/>
                                  <w:szCs w:val="36"/>
                                  <w14:ligatures w14:val="none"/>
                                </w:rPr>
                              </w:pPr>
                              <w:bookmarkStart w:id="3" w:name="link_12"/>
                              <w:r w:rsidRPr="0017531E">
                                <w:rPr>
                                  <w:rFonts w:ascii="Arial" w:eastAsia="Times New Roman" w:hAnsi="Arial" w:cs="Arial"/>
                                  <w:b/>
                                  <w:bCs/>
                                  <w:color w:val="000000"/>
                                  <w:kern w:val="36"/>
                                  <w:sz w:val="36"/>
                                  <w:szCs w:val="36"/>
                                  <w14:ligatures w14:val="none"/>
                                </w:rPr>
                                <w:t>Disaster Set-Aside Program for Farm Loan Borrowers</w:t>
                              </w:r>
                              <w:bookmarkEnd w:id="3"/>
                            </w:p>
                            <w:p w14:paraId="47A68157" w14:textId="77777777" w:rsidR="0017531E" w:rsidRPr="0017531E" w:rsidRDefault="0017531E" w:rsidP="0017531E">
                              <w:pPr>
                                <w:spacing w:before="150" w:after="225" w:line="240" w:lineRule="auto"/>
                                <w:rPr>
                                  <w:rFonts w:ascii="Arial" w:eastAsia="Times New Roman" w:hAnsi="Arial" w:cs="Arial"/>
                                  <w:color w:val="000000"/>
                                  <w:kern w:val="0"/>
                                  <w:sz w:val="21"/>
                                  <w:szCs w:val="21"/>
                                  <w14:ligatures w14:val="none"/>
                                </w:rPr>
                              </w:pPr>
                              <w:r w:rsidRPr="0017531E">
                                <w:rPr>
                                  <w:rFonts w:ascii="Arial" w:eastAsia="Times New Roman" w:hAnsi="Arial" w:cs="Arial"/>
                                  <w:color w:val="000000"/>
                                  <w:kern w:val="0"/>
                                  <w:sz w:val="21"/>
                                  <w:szCs w:val="21"/>
                                  <w14:ligatures w14:val="none"/>
                                </w:rPr>
                                <w:t>Farm Service Agency (FSA) borrowers with farms located in designated primary or contiguous disaster areas who are unable to make their scheduled FSA loan payments should consider the Disaster Set-Aside (DSA) program.</w:t>
                              </w:r>
                            </w:p>
                            <w:p w14:paraId="59BCB102" w14:textId="77777777" w:rsidR="0017531E" w:rsidRPr="0017531E" w:rsidRDefault="0017531E" w:rsidP="0017531E">
                              <w:pPr>
                                <w:spacing w:before="150" w:after="225" w:line="240" w:lineRule="auto"/>
                                <w:rPr>
                                  <w:rFonts w:ascii="Arial" w:eastAsia="Times New Roman" w:hAnsi="Arial" w:cs="Arial"/>
                                  <w:color w:val="000000"/>
                                  <w:kern w:val="0"/>
                                  <w:sz w:val="21"/>
                                  <w:szCs w:val="21"/>
                                  <w14:ligatures w14:val="none"/>
                                </w:rPr>
                              </w:pPr>
                              <w:r w:rsidRPr="0017531E">
                                <w:rPr>
                                  <w:rFonts w:ascii="Arial" w:eastAsia="Times New Roman" w:hAnsi="Arial" w:cs="Arial"/>
                                  <w:color w:val="000000"/>
                                  <w:kern w:val="0"/>
                                  <w:sz w:val="21"/>
                                  <w:szCs w:val="21"/>
                                  <w14:ligatures w14:val="none"/>
                                </w:rPr>
                                <w:t xml:space="preserve">DSA is available to producers who suffered losses </w:t>
                              </w:r>
                              <w:proofErr w:type="gramStart"/>
                              <w:r w:rsidRPr="0017531E">
                                <w:rPr>
                                  <w:rFonts w:ascii="Arial" w:eastAsia="Times New Roman" w:hAnsi="Arial" w:cs="Arial"/>
                                  <w:color w:val="000000"/>
                                  <w:kern w:val="0"/>
                                  <w:sz w:val="21"/>
                                  <w:szCs w:val="21"/>
                                  <w14:ligatures w14:val="none"/>
                                </w:rPr>
                                <w:t>as a result of</w:t>
                              </w:r>
                              <w:proofErr w:type="gramEnd"/>
                              <w:r w:rsidRPr="0017531E">
                                <w:rPr>
                                  <w:rFonts w:ascii="Arial" w:eastAsia="Times New Roman" w:hAnsi="Arial" w:cs="Arial"/>
                                  <w:color w:val="000000"/>
                                  <w:kern w:val="0"/>
                                  <w:sz w:val="21"/>
                                  <w:szCs w:val="21"/>
                                  <w14:ligatures w14:val="none"/>
                                </w:rPr>
                                <w:t xml:space="preserve"> a natural disaster and relieves immediate and temporary financial stress. FSA is authorized to consider setting aside the portion of a payment/s needed for the operation to </w:t>
                              </w:r>
                              <w:proofErr w:type="gramStart"/>
                              <w:r w:rsidRPr="0017531E">
                                <w:rPr>
                                  <w:rFonts w:ascii="Arial" w:eastAsia="Times New Roman" w:hAnsi="Arial" w:cs="Arial"/>
                                  <w:color w:val="000000"/>
                                  <w:kern w:val="0"/>
                                  <w:sz w:val="21"/>
                                  <w:szCs w:val="21"/>
                                  <w14:ligatures w14:val="none"/>
                                </w:rPr>
                                <w:t>continue on</w:t>
                              </w:r>
                              <w:proofErr w:type="gramEnd"/>
                              <w:r w:rsidRPr="0017531E">
                                <w:rPr>
                                  <w:rFonts w:ascii="Arial" w:eastAsia="Times New Roman" w:hAnsi="Arial" w:cs="Arial"/>
                                  <w:color w:val="000000"/>
                                  <w:kern w:val="0"/>
                                  <w:sz w:val="21"/>
                                  <w:szCs w:val="21"/>
                                  <w14:ligatures w14:val="none"/>
                                </w:rPr>
                                <w:t xml:space="preserve"> a viable scale.</w:t>
                              </w:r>
                            </w:p>
                            <w:p w14:paraId="36DF81BA" w14:textId="77777777" w:rsidR="0017531E" w:rsidRPr="0017531E" w:rsidRDefault="0017531E" w:rsidP="0017531E">
                              <w:pPr>
                                <w:spacing w:before="150" w:after="225" w:line="240" w:lineRule="auto"/>
                                <w:rPr>
                                  <w:rFonts w:ascii="Arial" w:eastAsia="Times New Roman" w:hAnsi="Arial" w:cs="Arial"/>
                                  <w:color w:val="000000"/>
                                  <w:kern w:val="0"/>
                                  <w:sz w:val="21"/>
                                  <w:szCs w:val="21"/>
                                  <w14:ligatures w14:val="none"/>
                                </w:rPr>
                              </w:pPr>
                              <w:r w:rsidRPr="0017531E">
                                <w:rPr>
                                  <w:rFonts w:ascii="Arial" w:eastAsia="Times New Roman" w:hAnsi="Arial" w:cs="Arial"/>
                                  <w:color w:val="000000"/>
                                  <w:kern w:val="0"/>
                                  <w:sz w:val="21"/>
                                  <w:szCs w:val="21"/>
                                  <w14:ligatures w14:val="none"/>
                                </w:rPr>
                                <w:t xml:space="preserve">Borrowers must have at least two years left on the term of their loan </w:t>
                              </w:r>
                              <w:proofErr w:type="gramStart"/>
                              <w:r w:rsidRPr="0017531E">
                                <w:rPr>
                                  <w:rFonts w:ascii="Arial" w:eastAsia="Times New Roman" w:hAnsi="Arial" w:cs="Arial"/>
                                  <w:color w:val="000000"/>
                                  <w:kern w:val="0"/>
                                  <w:sz w:val="21"/>
                                  <w:szCs w:val="21"/>
                                  <w14:ligatures w14:val="none"/>
                                </w:rPr>
                                <w:t>in order to</w:t>
                              </w:r>
                              <w:proofErr w:type="gramEnd"/>
                              <w:r w:rsidRPr="0017531E">
                                <w:rPr>
                                  <w:rFonts w:ascii="Arial" w:eastAsia="Times New Roman" w:hAnsi="Arial" w:cs="Arial"/>
                                  <w:color w:val="000000"/>
                                  <w:kern w:val="0"/>
                                  <w:sz w:val="21"/>
                                  <w:szCs w:val="21"/>
                                  <w14:ligatures w14:val="none"/>
                                </w:rPr>
                                <w:t xml:space="preserve"> qualify. </w:t>
                              </w:r>
                            </w:p>
                            <w:p w14:paraId="37809AE8" w14:textId="77777777" w:rsidR="0017531E" w:rsidRPr="0017531E" w:rsidRDefault="0017531E" w:rsidP="0017531E">
                              <w:pPr>
                                <w:spacing w:before="150" w:after="225" w:line="240" w:lineRule="auto"/>
                                <w:rPr>
                                  <w:rFonts w:ascii="Arial" w:eastAsia="Times New Roman" w:hAnsi="Arial" w:cs="Arial"/>
                                  <w:color w:val="000000"/>
                                  <w:kern w:val="0"/>
                                  <w:sz w:val="21"/>
                                  <w:szCs w:val="21"/>
                                  <w14:ligatures w14:val="none"/>
                                </w:rPr>
                              </w:pPr>
                              <w:r w:rsidRPr="0017531E">
                                <w:rPr>
                                  <w:rFonts w:ascii="Arial" w:eastAsia="Times New Roman" w:hAnsi="Arial" w:cs="Arial"/>
                                  <w:color w:val="000000"/>
                                  <w:kern w:val="0"/>
                                  <w:sz w:val="21"/>
                                  <w:szCs w:val="21"/>
                                  <w14:ligatures w14:val="none"/>
                                </w:rPr>
                                <w:t xml:space="preserve">Borrowers have eight months from the date of the disaster designation to submit a complete application. The application must include a written request for DSA signed by all parties liable for the debt along with production records and financial history for the operating year in which the disaster occurred. FSA may request additional information from the borrower </w:t>
                              </w:r>
                              <w:proofErr w:type="gramStart"/>
                              <w:r w:rsidRPr="0017531E">
                                <w:rPr>
                                  <w:rFonts w:ascii="Arial" w:eastAsia="Times New Roman" w:hAnsi="Arial" w:cs="Arial"/>
                                  <w:color w:val="000000"/>
                                  <w:kern w:val="0"/>
                                  <w:sz w:val="21"/>
                                  <w:szCs w:val="21"/>
                                  <w14:ligatures w14:val="none"/>
                                </w:rPr>
                                <w:t>in order to</w:t>
                              </w:r>
                              <w:proofErr w:type="gramEnd"/>
                              <w:r w:rsidRPr="0017531E">
                                <w:rPr>
                                  <w:rFonts w:ascii="Arial" w:eastAsia="Times New Roman" w:hAnsi="Arial" w:cs="Arial"/>
                                  <w:color w:val="000000"/>
                                  <w:kern w:val="0"/>
                                  <w:sz w:val="21"/>
                                  <w:szCs w:val="21"/>
                                  <w14:ligatures w14:val="none"/>
                                </w:rPr>
                                <w:t xml:space="preserve"> determine eligibility. </w:t>
                              </w:r>
                            </w:p>
                            <w:p w14:paraId="5BC3840E" w14:textId="77777777" w:rsidR="0017531E" w:rsidRPr="0017531E" w:rsidRDefault="0017531E" w:rsidP="0017531E">
                              <w:pPr>
                                <w:spacing w:before="150" w:after="225" w:line="240" w:lineRule="auto"/>
                                <w:rPr>
                                  <w:rFonts w:ascii="Arial" w:eastAsia="Times New Roman" w:hAnsi="Arial" w:cs="Arial"/>
                                  <w:color w:val="000000"/>
                                  <w:kern w:val="0"/>
                                  <w:sz w:val="21"/>
                                  <w:szCs w:val="21"/>
                                  <w14:ligatures w14:val="none"/>
                                </w:rPr>
                              </w:pPr>
                              <w:r w:rsidRPr="0017531E">
                                <w:rPr>
                                  <w:rFonts w:ascii="Arial" w:eastAsia="Times New Roman" w:hAnsi="Arial" w:cs="Arial"/>
                                  <w:color w:val="000000"/>
                                  <w:kern w:val="0"/>
                                  <w:sz w:val="21"/>
                                  <w:szCs w:val="21"/>
                                  <w14:ligatures w14:val="none"/>
                                </w:rPr>
                                <w:t>All farm loans must be current or less than 90 days past due at the time the DSA application is complete. Borrowers may not set aside more than one installment on each loan. </w:t>
                              </w:r>
                            </w:p>
                            <w:p w14:paraId="76ADFBC1" w14:textId="77777777" w:rsidR="0017531E" w:rsidRPr="0017531E" w:rsidRDefault="0017531E" w:rsidP="0017531E">
                              <w:pPr>
                                <w:spacing w:before="150" w:after="225" w:line="240" w:lineRule="auto"/>
                                <w:rPr>
                                  <w:rFonts w:ascii="Arial" w:eastAsia="Times New Roman" w:hAnsi="Arial" w:cs="Arial"/>
                                  <w:color w:val="000000"/>
                                  <w:kern w:val="0"/>
                                  <w:sz w:val="21"/>
                                  <w:szCs w:val="21"/>
                                  <w14:ligatures w14:val="none"/>
                                </w:rPr>
                              </w:pPr>
                              <w:r w:rsidRPr="0017531E">
                                <w:rPr>
                                  <w:rFonts w:ascii="Arial" w:eastAsia="Times New Roman" w:hAnsi="Arial" w:cs="Arial"/>
                                  <w:color w:val="000000"/>
                                  <w:kern w:val="0"/>
                                  <w:sz w:val="21"/>
                                  <w:szCs w:val="21"/>
                                  <w14:ligatures w14:val="none"/>
                                </w:rPr>
                                <w:t>The amount set-aside, including interest accrued on the principal portion of the set-aside, is due on or before the final due date of the loan. </w:t>
                              </w:r>
                            </w:p>
                            <w:p w14:paraId="0B9FFFD2" w14:textId="77777777" w:rsidR="0017531E" w:rsidRPr="0017531E" w:rsidRDefault="0017531E" w:rsidP="0017531E">
                              <w:pPr>
                                <w:spacing w:before="150" w:after="225" w:line="240" w:lineRule="auto"/>
                                <w:rPr>
                                  <w:rFonts w:ascii="Arial" w:eastAsia="Times New Roman" w:hAnsi="Arial" w:cs="Arial"/>
                                  <w:color w:val="000000"/>
                                  <w:kern w:val="0"/>
                                  <w:sz w:val="21"/>
                                  <w:szCs w:val="21"/>
                                  <w14:ligatures w14:val="none"/>
                                </w:rPr>
                              </w:pPr>
                              <w:r w:rsidRPr="0017531E">
                                <w:rPr>
                                  <w:rFonts w:ascii="Arial" w:eastAsia="Times New Roman" w:hAnsi="Arial" w:cs="Arial"/>
                                  <w:color w:val="000000"/>
                                  <w:kern w:val="0"/>
                                  <w:sz w:val="21"/>
                                  <w:szCs w:val="21"/>
                                  <w14:ligatures w14:val="none"/>
                                </w:rPr>
                                <w:t>For more information, contact your local County USDA Service Center or visit </w:t>
                              </w:r>
                              <w:hyperlink r:id="rId27" w:history="1">
                                <w:r w:rsidRPr="0017531E">
                                  <w:rPr>
                                    <w:rFonts w:ascii="Arial" w:eastAsia="Times New Roman" w:hAnsi="Arial" w:cs="Arial"/>
                                    <w:color w:val="1953CB"/>
                                    <w:kern w:val="0"/>
                                    <w:sz w:val="21"/>
                                    <w:szCs w:val="21"/>
                                    <w:u w:val="single"/>
                                    <w14:ligatures w14:val="none"/>
                                  </w:rPr>
                                  <w:t>fsa.usda.gov</w:t>
                                </w:r>
                              </w:hyperlink>
                              <w:r w:rsidRPr="0017531E">
                                <w:rPr>
                                  <w:rFonts w:ascii="Arial" w:eastAsia="Times New Roman" w:hAnsi="Arial" w:cs="Arial"/>
                                  <w:color w:val="000000"/>
                                  <w:kern w:val="0"/>
                                  <w:sz w:val="21"/>
                                  <w:szCs w:val="21"/>
                                  <w14:ligatures w14:val="none"/>
                                </w:rPr>
                                <w:t>.</w:t>
                              </w:r>
                            </w:p>
                            <w:tbl>
                              <w:tblPr>
                                <w:tblW w:w="5000" w:type="pct"/>
                                <w:jc w:val="center"/>
                                <w:tblCellMar>
                                  <w:left w:w="0" w:type="dxa"/>
                                  <w:right w:w="0" w:type="dxa"/>
                                </w:tblCellMar>
                                <w:tblLook w:val="04A0" w:firstRow="1" w:lastRow="0" w:firstColumn="1" w:lastColumn="0" w:noHBand="0" w:noVBand="1"/>
                              </w:tblPr>
                              <w:tblGrid>
                                <w:gridCol w:w="8760"/>
                              </w:tblGrid>
                              <w:tr w:rsidR="0017531E" w:rsidRPr="0017531E" w14:paraId="0A31FE9A" w14:textId="77777777">
                                <w:trPr>
                                  <w:jc w:val="center"/>
                                </w:trPr>
                                <w:tc>
                                  <w:tcPr>
                                    <w:tcW w:w="5000" w:type="pct"/>
                                    <w:vAlign w:val="center"/>
                                    <w:hideMark/>
                                  </w:tcPr>
                                  <w:p w14:paraId="1425D390" w14:textId="77777777" w:rsidR="0017531E" w:rsidRPr="0017531E" w:rsidRDefault="0017531E" w:rsidP="0017531E">
                                    <w:pPr>
                                      <w:spacing w:before="300" w:after="300" w:line="240" w:lineRule="auto"/>
                                      <w:rPr>
                                        <w:rFonts w:ascii="Times New Roman" w:eastAsia="Times New Roman" w:hAnsi="Times New Roman" w:cs="Times New Roman"/>
                                        <w:kern w:val="0"/>
                                        <w:sz w:val="24"/>
                                        <w:szCs w:val="24"/>
                                        <w14:ligatures w14:val="none"/>
                                      </w:rPr>
                                    </w:pPr>
                                    <w:r w:rsidRPr="0017531E">
                                      <w:rPr>
                                        <w:rFonts w:ascii="Times New Roman" w:eastAsia="Times New Roman" w:hAnsi="Times New Roman" w:cs="Times New Roman"/>
                                        <w:kern w:val="0"/>
                                        <w:sz w:val="24"/>
                                        <w:szCs w:val="24"/>
                                        <w14:ligatures w14:val="none"/>
                                      </w:rPr>
                                      <w:pict w14:anchorId="2843C0AC">
                                        <v:rect id="_x0000_i1029" style="width:378pt;height:.75pt" o:hrpct="0" o:hralign="center" o:hrstd="t" o:hrnoshade="t" o:hr="t" fillcolor="#aaa" stroked="f"/>
                                      </w:pict>
                                    </w:r>
                                  </w:p>
                                </w:tc>
                              </w:tr>
                            </w:tbl>
                            <w:p w14:paraId="3B0111C4" w14:textId="77777777" w:rsidR="0017531E" w:rsidRPr="0017531E" w:rsidRDefault="0017531E" w:rsidP="0017531E">
                              <w:pPr>
                                <w:spacing w:after="150" w:line="240" w:lineRule="auto"/>
                                <w:outlineLvl w:val="0"/>
                                <w:rPr>
                                  <w:rFonts w:ascii="Arial" w:eastAsia="Times New Roman" w:hAnsi="Arial" w:cs="Arial"/>
                                  <w:b/>
                                  <w:bCs/>
                                  <w:color w:val="000000"/>
                                  <w:kern w:val="36"/>
                                  <w:sz w:val="36"/>
                                  <w:szCs w:val="36"/>
                                  <w14:ligatures w14:val="none"/>
                                </w:rPr>
                              </w:pPr>
                              <w:bookmarkStart w:id="4" w:name="link_6"/>
                              <w:r w:rsidRPr="0017531E">
                                <w:rPr>
                                  <w:rFonts w:ascii="Arial" w:eastAsia="Times New Roman" w:hAnsi="Arial" w:cs="Arial"/>
                                  <w:b/>
                                  <w:bCs/>
                                  <w:color w:val="000000"/>
                                  <w:kern w:val="36"/>
                                  <w:sz w:val="36"/>
                                  <w:szCs w:val="36"/>
                                  <w14:ligatures w14:val="none"/>
                                </w:rPr>
                                <w:t>Reminder: Insurance Linkage Requirements for Payments Received Through the Emergency Relief Program</w:t>
                              </w:r>
                              <w:bookmarkEnd w:id="4"/>
                            </w:p>
                            <w:p w14:paraId="33137268" w14:textId="77777777" w:rsidR="0017531E" w:rsidRPr="0017531E" w:rsidRDefault="0017531E" w:rsidP="0017531E">
                              <w:pPr>
                                <w:spacing w:before="150" w:after="225" w:line="240" w:lineRule="auto"/>
                                <w:rPr>
                                  <w:rFonts w:ascii="Arial" w:eastAsia="Times New Roman" w:hAnsi="Arial" w:cs="Arial"/>
                                  <w:color w:val="000000"/>
                                  <w:kern w:val="0"/>
                                  <w:sz w:val="21"/>
                                  <w:szCs w:val="21"/>
                                  <w14:ligatures w14:val="none"/>
                                </w:rPr>
                              </w:pPr>
                              <w:r w:rsidRPr="0017531E">
                                <w:rPr>
                                  <w:rFonts w:ascii="Arial" w:eastAsia="Times New Roman" w:hAnsi="Arial" w:cs="Arial"/>
                                  <w:color w:val="000000"/>
                                  <w:kern w:val="0"/>
                                  <w:sz w:val="21"/>
                                  <w:szCs w:val="21"/>
                                  <w14:ligatures w14:val="none"/>
                                </w:rPr>
                                <w:t>Producers who received an Emergency Relief Program (ERP) payment need to meet ERP insurance linkage requirements by purchasing crop insurance, or Noninsured Crop Disaster Assistance Program (NAP) coverage where crop insurance is not available.</w:t>
                              </w:r>
                            </w:p>
                            <w:p w14:paraId="0C18D055" w14:textId="77777777" w:rsidR="0017531E" w:rsidRPr="0017531E" w:rsidRDefault="0017531E" w:rsidP="0017531E">
                              <w:pPr>
                                <w:spacing w:before="150" w:after="225" w:line="240" w:lineRule="auto"/>
                                <w:rPr>
                                  <w:rFonts w:ascii="Arial" w:eastAsia="Times New Roman" w:hAnsi="Arial" w:cs="Arial"/>
                                  <w:color w:val="000000"/>
                                  <w:kern w:val="0"/>
                                  <w:sz w:val="21"/>
                                  <w:szCs w:val="21"/>
                                  <w14:ligatures w14:val="none"/>
                                </w:rPr>
                              </w:pPr>
                              <w:r w:rsidRPr="0017531E">
                                <w:rPr>
                                  <w:rFonts w:ascii="Arial" w:eastAsia="Times New Roman" w:hAnsi="Arial" w:cs="Arial"/>
                                  <w:color w:val="000000"/>
                                  <w:kern w:val="0"/>
                                  <w:sz w:val="21"/>
                                  <w:szCs w:val="21"/>
                                  <w14:ligatures w14:val="none"/>
                                </w:rPr>
                                <w:lastRenderedPageBreak/>
                                <w:t>Purchase coverage must be at the 60/100 coverage level or higher for insured crops or at the catastrophic coverage level or higher for NAP crops for the next two available crop years, which will be determined from the date you received an ERP payment and may vary depending on the timing and availability of coverage. The insurance coverage requirement applies to the physical location of the county where the crop was located and for which an ERP payment was issued. </w:t>
                              </w:r>
                            </w:p>
                            <w:p w14:paraId="2EFD0A79" w14:textId="77777777" w:rsidR="0017531E" w:rsidRPr="0017531E" w:rsidRDefault="0017531E" w:rsidP="0017531E">
                              <w:pPr>
                                <w:spacing w:before="150" w:after="225" w:line="240" w:lineRule="auto"/>
                                <w:rPr>
                                  <w:rFonts w:ascii="Arial" w:eastAsia="Times New Roman" w:hAnsi="Arial" w:cs="Arial"/>
                                  <w:color w:val="000000"/>
                                  <w:kern w:val="0"/>
                                  <w:sz w:val="21"/>
                                  <w:szCs w:val="21"/>
                                  <w14:ligatures w14:val="none"/>
                                </w:rPr>
                              </w:pPr>
                              <w:r w:rsidRPr="0017531E">
                                <w:rPr>
                                  <w:rFonts w:ascii="Arial" w:eastAsia="Times New Roman" w:hAnsi="Arial" w:cs="Arial"/>
                                  <w:color w:val="000000"/>
                                  <w:kern w:val="0"/>
                                  <w:sz w:val="21"/>
                                  <w:szCs w:val="21"/>
                                  <w14:ligatures w14:val="none"/>
                                </w:rPr>
                                <w:t>Contact your crop insurance agent or local FSA county office as soon as possible to ask about coverage options. Producers who do not obtain the applicable coverage by the sales/application closing date will be required to refund the ERP benefits received on the applicable crop, plus interest. To determine which crops are eligible for federal crop insurance or NAP, visit the RMA website.</w:t>
                              </w:r>
                            </w:p>
                            <w:p w14:paraId="3C878346" w14:textId="77777777" w:rsidR="0017531E" w:rsidRPr="0017531E" w:rsidRDefault="0017531E" w:rsidP="0017531E">
                              <w:pPr>
                                <w:spacing w:before="150" w:after="225" w:line="240" w:lineRule="auto"/>
                                <w:rPr>
                                  <w:rFonts w:ascii="Arial" w:eastAsia="Times New Roman" w:hAnsi="Arial" w:cs="Arial"/>
                                  <w:color w:val="000000"/>
                                  <w:kern w:val="0"/>
                                  <w:sz w:val="21"/>
                                  <w:szCs w:val="21"/>
                                  <w14:ligatures w14:val="none"/>
                                </w:rPr>
                              </w:pPr>
                              <w:r w:rsidRPr="0017531E">
                                <w:rPr>
                                  <w:rFonts w:ascii="Arial" w:eastAsia="Times New Roman" w:hAnsi="Arial" w:cs="Arial"/>
                                  <w:color w:val="000000"/>
                                  <w:kern w:val="0"/>
                                  <w:sz w:val="21"/>
                                  <w:szCs w:val="21"/>
                                  <w14:ligatures w14:val="none"/>
                                </w:rPr>
                                <w:t>For more information, contact your local </w:t>
                              </w:r>
                              <w:hyperlink r:id="rId28" w:history="1">
                                <w:r w:rsidRPr="0017531E">
                                  <w:rPr>
                                    <w:rFonts w:ascii="Arial" w:eastAsia="Times New Roman" w:hAnsi="Arial" w:cs="Arial"/>
                                    <w:color w:val="1953CB"/>
                                    <w:kern w:val="0"/>
                                    <w:sz w:val="21"/>
                                    <w:szCs w:val="21"/>
                                    <w:u w:val="single"/>
                                    <w14:ligatures w14:val="none"/>
                                  </w:rPr>
                                  <w:t>USDA Service Center</w:t>
                                </w:r>
                              </w:hyperlink>
                              <w:r w:rsidRPr="0017531E">
                                <w:rPr>
                                  <w:rFonts w:ascii="Arial" w:eastAsia="Times New Roman" w:hAnsi="Arial" w:cs="Arial"/>
                                  <w:color w:val="000000"/>
                                  <w:kern w:val="0"/>
                                  <w:sz w:val="21"/>
                                  <w:szCs w:val="21"/>
                                  <w14:ligatures w14:val="none"/>
                                </w:rPr>
                                <w:t> or visit fsa.usda.gov.</w:t>
                              </w:r>
                            </w:p>
                            <w:tbl>
                              <w:tblPr>
                                <w:tblW w:w="5000" w:type="pct"/>
                                <w:jc w:val="center"/>
                                <w:tblCellMar>
                                  <w:left w:w="0" w:type="dxa"/>
                                  <w:right w:w="0" w:type="dxa"/>
                                </w:tblCellMar>
                                <w:tblLook w:val="04A0" w:firstRow="1" w:lastRow="0" w:firstColumn="1" w:lastColumn="0" w:noHBand="0" w:noVBand="1"/>
                              </w:tblPr>
                              <w:tblGrid>
                                <w:gridCol w:w="8760"/>
                              </w:tblGrid>
                              <w:tr w:rsidR="0017531E" w:rsidRPr="0017531E" w14:paraId="35A4A0C0" w14:textId="77777777">
                                <w:trPr>
                                  <w:jc w:val="center"/>
                                </w:trPr>
                                <w:tc>
                                  <w:tcPr>
                                    <w:tcW w:w="5000" w:type="pct"/>
                                    <w:vAlign w:val="center"/>
                                    <w:hideMark/>
                                  </w:tcPr>
                                  <w:p w14:paraId="35C3DA90" w14:textId="77777777" w:rsidR="0017531E" w:rsidRPr="0017531E" w:rsidRDefault="0017531E" w:rsidP="0017531E">
                                    <w:pPr>
                                      <w:spacing w:before="300" w:after="300" w:line="240" w:lineRule="auto"/>
                                      <w:rPr>
                                        <w:rFonts w:ascii="Times New Roman" w:eastAsia="Times New Roman" w:hAnsi="Times New Roman" w:cs="Times New Roman"/>
                                        <w:kern w:val="0"/>
                                        <w:sz w:val="24"/>
                                        <w:szCs w:val="24"/>
                                        <w14:ligatures w14:val="none"/>
                                      </w:rPr>
                                    </w:pPr>
                                    <w:r w:rsidRPr="0017531E">
                                      <w:rPr>
                                        <w:rFonts w:ascii="Times New Roman" w:eastAsia="Times New Roman" w:hAnsi="Times New Roman" w:cs="Times New Roman"/>
                                        <w:kern w:val="0"/>
                                        <w:sz w:val="24"/>
                                        <w:szCs w:val="24"/>
                                        <w14:ligatures w14:val="none"/>
                                      </w:rPr>
                                      <w:pict w14:anchorId="4A435F0D">
                                        <v:rect id="_x0000_i1030" style="width:378pt;height:.75pt" o:hrpct="0" o:hralign="center" o:hrstd="t" o:hrnoshade="t" o:hr="t" fillcolor="#aaa" stroked="f"/>
                                      </w:pict>
                                    </w:r>
                                  </w:p>
                                </w:tc>
                              </w:tr>
                            </w:tbl>
                            <w:p w14:paraId="07B7C8CF" w14:textId="77777777" w:rsidR="0017531E" w:rsidRPr="0017531E" w:rsidRDefault="0017531E" w:rsidP="0017531E">
                              <w:pPr>
                                <w:spacing w:after="150" w:line="240" w:lineRule="auto"/>
                                <w:outlineLvl w:val="0"/>
                                <w:rPr>
                                  <w:rFonts w:ascii="Arial" w:eastAsia="Times New Roman" w:hAnsi="Arial" w:cs="Arial"/>
                                  <w:b/>
                                  <w:bCs/>
                                  <w:color w:val="000000"/>
                                  <w:kern w:val="36"/>
                                  <w:sz w:val="36"/>
                                  <w:szCs w:val="36"/>
                                  <w14:ligatures w14:val="none"/>
                                </w:rPr>
                              </w:pPr>
                              <w:bookmarkStart w:id="5" w:name="link_3"/>
                              <w:r w:rsidRPr="0017531E">
                                <w:rPr>
                                  <w:rFonts w:ascii="Arial" w:eastAsia="Times New Roman" w:hAnsi="Arial" w:cs="Arial"/>
                                  <w:b/>
                                  <w:bCs/>
                                  <w:color w:val="000000"/>
                                  <w:kern w:val="36"/>
                                  <w:sz w:val="36"/>
                                  <w:szCs w:val="36"/>
                                  <w14:ligatures w14:val="none"/>
                                </w:rPr>
                                <w:t>Ask the Expert: A Q &amp; A on Farm Storage Facility Loans</w:t>
                              </w:r>
                              <w:bookmarkEnd w:id="5"/>
                            </w:p>
                            <w:p w14:paraId="309F659F" w14:textId="77777777" w:rsidR="0017531E" w:rsidRPr="0017531E" w:rsidRDefault="0017531E" w:rsidP="0017531E">
                              <w:pPr>
                                <w:spacing w:before="150" w:after="225" w:line="240" w:lineRule="auto"/>
                                <w:rPr>
                                  <w:rFonts w:ascii="Arial" w:eastAsia="Times New Roman" w:hAnsi="Arial" w:cs="Arial"/>
                                  <w:color w:val="000000"/>
                                  <w:kern w:val="0"/>
                                  <w:sz w:val="21"/>
                                  <w:szCs w:val="21"/>
                                  <w14:ligatures w14:val="none"/>
                                </w:rPr>
                              </w:pPr>
                              <w:r w:rsidRPr="0017531E">
                                <w:rPr>
                                  <w:rFonts w:ascii="Arial" w:eastAsia="Times New Roman" w:hAnsi="Arial" w:cs="Arial"/>
                                  <w:color w:val="000000"/>
                                  <w:kern w:val="0"/>
                                  <w:sz w:val="21"/>
                                  <w:szCs w:val="21"/>
                                  <w14:ligatures w14:val="none"/>
                                </w:rPr>
                                <w:t>In this </w:t>
                              </w:r>
                              <w:r w:rsidRPr="0017531E">
                                <w:rPr>
                                  <w:rFonts w:ascii="Arial" w:eastAsia="Times New Roman" w:hAnsi="Arial" w:cs="Arial"/>
                                  <w:i/>
                                  <w:iCs/>
                                  <w:color w:val="000000"/>
                                  <w:kern w:val="0"/>
                                  <w:sz w:val="21"/>
                                  <w:szCs w:val="21"/>
                                  <w14:ligatures w14:val="none"/>
                                </w:rPr>
                                <w:t>Ask the Expert</w:t>
                              </w:r>
                              <w:r w:rsidRPr="0017531E">
                                <w:rPr>
                                  <w:rFonts w:ascii="Arial" w:eastAsia="Times New Roman" w:hAnsi="Arial" w:cs="Arial"/>
                                  <w:color w:val="000000"/>
                                  <w:kern w:val="0"/>
                                  <w:sz w:val="21"/>
                                  <w:szCs w:val="21"/>
                                  <w14:ligatures w14:val="none"/>
                                </w:rPr>
                                <w:t>, Toni Williams answers questions about how Farm Storage Facility Loans (FSFLs) provide low-interest financing to help producers build or upgrade commodity storage facilities. Toni is the Agricultural Program Manager for FSFLs at the Farm Service Agency (FSA).</w:t>
                              </w:r>
                            </w:p>
                            <w:p w14:paraId="6E0A55FB" w14:textId="77777777" w:rsidR="0017531E" w:rsidRPr="0017531E" w:rsidRDefault="0017531E" w:rsidP="0017531E">
                              <w:pPr>
                                <w:spacing w:before="150" w:after="225" w:line="240" w:lineRule="auto"/>
                                <w:rPr>
                                  <w:rFonts w:ascii="Arial" w:eastAsia="Times New Roman" w:hAnsi="Arial" w:cs="Arial"/>
                                  <w:color w:val="000000"/>
                                  <w:kern w:val="0"/>
                                  <w:sz w:val="21"/>
                                  <w:szCs w:val="21"/>
                                  <w14:ligatures w14:val="none"/>
                                </w:rPr>
                              </w:pPr>
                              <w:r w:rsidRPr="0017531E">
                                <w:rPr>
                                  <w:rFonts w:ascii="Arial" w:eastAsia="Times New Roman" w:hAnsi="Arial" w:cs="Arial"/>
                                  <w:color w:val="000000"/>
                                  <w:kern w:val="0"/>
                                  <w:sz w:val="21"/>
                                  <w:szCs w:val="21"/>
                                  <w14:ligatures w14:val="none"/>
                                </w:rPr>
                                <w:t>Toni has worked for FSA for more than 32 years and is responsible for providing national policy and guidance for Farm Storage Facility Loans.</w:t>
                              </w:r>
                            </w:p>
                            <w:p w14:paraId="1D917A7E" w14:textId="77777777" w:rsidR="0017531E" w:rsidRPr="0017531E" w:rsidRDefault="0017531E" w:rsidP="0017531E">
                              <w:pPr>
                                <w:spacing w:after="150" w:line="240" w:lineRule="auto"/>
                                <w:outlineLvl w:val="1"/>
                                <w:rPr>
                                  <w:rFonts w:ascii="Arial" w:eastAsia="Times New Roman" w:hAnsi="Arial" w:cs="Arial"/>
                                  <w:b/>
                                  <w:bCs/>
                                  <w:color w:val="B95915"/>
                                  <w:kern w:val="0"/>
                                  <w:sz w:val="27"/>
                                  <w:szCs w:val="27"/>
                                  <w14:ligatures w14:val="none"/>
                                </w:rPr>
                              </w:pPr>
                              <w:r w:rsidRPr="0017531E">
                                <w:rPr>
                                  <w:rFonts w:ascii="Arial" w:eastAsia="Times New Roman" w:hAnsi="Arial" w:cs="Arial"/>
                                  <w:b/>
                                  <w:bCs/>
                                  <w:color w:val="B95915"/>
                                  <w:kern w:val="0"/>
                                  <w:sz w:val="36"/>
                                  <w:szCs w:val="36"/>
                                  <w14:ligatures w14:val="none"/>
                                </w:rPr>
                                <w:t>What are Farm Storage Facility Loans?</w:t>
                              </w:r>
                            </w:p>
                            <w:p w14:paraId="7114F46F" w14:textId="77777777" w:rsidR="0017531E" w:rsidRPr="0017531E" w:rsidRDefault="0017531E" w:rsidP="0017531E">
                              <w:pPr>
                                <w:spacing w:before="150" w:after="225" w:line="240" w:lineRule="auto"/>
                                <w:rPr>
                                  <w:rFonts w:ascii="Arial" w:eastAsia="Times New Roman" w:hAnsi="Arial" w:cs="Arial"/>
                                  <w:color w:val="000000"/>
                                  <w:kern w:val="0"/>
                                  <w:sz w:val="21"/>
                                  <w:szCs w:val="21"/>
                                  <w14:ligatures w14:val="none"/>
                                </w:rPr>
                              </w:pPr>
                              <w:r w:rsidRPr="0017531E">
                                <w:rPr>
                                  <w:rFonts w:ascii="Arial" w:eastAsia="Times New Roman" w:hAnsi="Arial" w:cs="Arial"/>
                                  <w:color w:val="000000"/>
                                  <w:kern w:val="0"/>
                                  <w:sz w:val="21"/>
                                  <w:szCs w:val="21"/>
                                  <w14:ligatures w14:val="none"/>
                                </w:rPr>
                                <w:t>Farm Storage Facility Loans provide low-interest financing for eligible producers to build or upgrade facilities to store commodities.</w:t>
                              </w:r>
                            </w:p>
                            <w:p w14:paraId="4BF23D29" w14:textId="77777777" w:rsidR="0017531E" w:rsidRPr="0017531E" w:rsidRDefault="0017531E" w:rsidP="0017531E">
                              <w:pPr>
                                <w:spacing w:before="150" w:after="225" w:line="240" w:lineRule="auto"/>
                                <w:rPr>
                                  <w:rFonts w:ascii="Arial" w:eastAsia="Times New Roman" w:hAnsi="Arial" w:cs="Arial"/>
                                  <w:color w:val="000000"/>
                                  <w:kern w:val="0"/>
                                  <w:sz w:val="21"/>
                                  <w:szCs w:val="21"/>
                                  <w14:ligatures w14:val="none"/>
                                </w:rPr>
                              </w:pPr>
                              <w:r w:rsidRPr="0017531E">
                                <w:rPr>
                                  <w:rFonts w:ascii="Arial" w:eastAsia="Times New Roman" w:hAnsi="Arial" w:cs="Arial"/>
                                  <w:color w:val="000000"/>
                                  <w:kern w:val="0"/>
                                  <w:sz w:val="21"/>
                                  <w:szCs w:val="21"/>
                                  <w14:ligatures w14:val="none"/>
                                </w:rPr>
                                <w:t>The FSFL program was created in May 2000 to address an existing grain shortage. Historically, FSFLs benefitted grain farmers, but a change in the 2008 Farm Bill extended the program to fruit and vegetable producers for cold storage. An additional change extended the program to washing and packing sheds, where fresh produce is washed, sorted, graded, labeled, boxed up, and stored before it heads to market. Since May 2000, FSA has made more than 40,000 loans for on-farm storage.</w:t>
                              </w:r>
                            </w:p>
                            <w:p w14:paraId="27212B08" w14:textId="77777777" w:rsidR="0017531E" w:rsidRPr="0017531E" w:rsidRDefault="0017531E" w:rsidP="0017531E">
                              <w:pPr>
                                <w:spacing w:before="150" w:after="225" w:line="240" w:lineRule="auto"/>
                                <w:rPr>
                                  <w:rFonts w:ascii="Arial" w:eastAsia="Times New Roman" w:hAnsi="Arial" w:cs="Arial"/>
                                  <w:color w:val="000000"/>
                                  <w:kern w:val="0"/>
                                  <w:sz w:val="21"/>
                                  <w:szCs w:val="21"/>
                                  <w14:ligatures w14:val="none"/>
                                </w:rPr>
                              </w:pPr>
                              <w:r w:rsidRPr="0017531E">
                                <w:rPr>
                                  <w:rFonts w:ascii="Arial" w:eastAsia="Times New Roman" w:hAnsi="Arial" w:cs="Arial"/>
                                  <w:color w:val="000000"/>
                                  <w:kern w:val="0"/>
                                  <w:sz w:val="21"/>
                                  <w:szCs w:val="21"/>
                                  <w14:ligatures w14:val="none"/>
                                </w:rPr>
                                <w:t>Eligible facility types include grain bins, hay barns, bulk tanks, and facilities for cold storage. Drying and handling and storage equipment including storage and handling trucks are also eligible. Eligible facilities and equipment may be new or used, permanently affixed or portable.</w:t>
                              </w:r>
                            </w:p>
                            <w:p w14:paraId="3E7CA347" w14:textId="77777777" w:rsidR="0017531E" w:rsidRPr="0017531E" w:rsidRDefault="0017531E" w:rsidP="0017531E">
                              <w:pPr>
                                <w:spacing w:before="150" w:after="225" w:line="240" w:lineRule="auto"/>
                                <w:rPr>
                                  <w:rFonts w:ascii="Arial" w:eastAsia="Times New Roman" w:hAnsi="Arial" w:cs="Arial"/>
                                  <w:color w:val="000000"/>
                                  <w:kern w:val="0"/>
                                  <w:sz w:val="21"/>
                                  <w:szCs w:val="21"/>
                                  <w14:ligatures w14:val="none"/>
                                </w:rPr>
                              </w:pPr>
                              <w:r w:rsidRPr="0017531E">
                                <w:rPr>
                                  <w:rFonts w:ascii="Arial" w:eastAsia="Times New Roman" w:hAnsi="Arial" w:cs="Arial"/>
                                  <w:color w:val="000000"/>
                                  <w:kern w:val="0"/>
                                  <w:sz w:val="21"/>
                                  <w:szCs w:val="21"/>
                                  <w14:ligatures w14:val="none"/>
                                </w:rPr>
                                <w:t>To read the full blog visit </w:t>
                              </w:r>
                              <w:hyperlink r:id="rId29" w:history="1">
                                <w:r w:rsidRPr="0017531E">
                                  <w:rPr>
                                    <w:rFonts w:ascii="Arial" w:eastAsia="Times New Roman" w:hAnsi="Arial" w:cs="Arial"/>
                                    <w:color w:val="1953CB"/>
                                    <w:kern w:val="0"/>
                                    <w:sz w:val="21"/>
                                    <w:szCs w:val="21"/>
                                    <w:u w:val="single"/>
                                    <w14:ligatures w14:val="none"/>
                                  </w:rPr>
                                  <w:t>farmers.gov/blog/ask-the-expert-qa-on-farm-storage-facility-loans-with-toni-williams</w:t>
                                </w:r>
                              </w:hyperlink>
                            </w:p>
                            <w:tbl>
                              <w:tblPr>
                                <w:tblW w:w="5000" w:type="pct"/>
                                <w:jc w:val="center"/>
                                <w:tblCellMar>
                                  <w:left w:w="0" w:type="dxa"/>
                                  <w:right w:w="0" w:type="dxa"/>
                                </w:tblCellMar>
                                <w:tblLook w:val="04A0" w:firstRow="1" w:lastRow="0" w:firstColumn="1" w:lastColumn="0" w:noHBand="0" w:noVBand="1"/>
                              </w:tblPr>
                              <w:tblGrid>
                                <w:gridCol w:w="8760"/>
                              </w:tblGrid>
                              <w:tr w:rsidR="0017531E" w:rsidRPr="0017531E" w14:paraId="21EFAB32" w14:textId="77777777">
                                <w:trPr>
                                  <w:jc w:val="center"/>
                                </w:trPr>
                                <w:tc>
                                  <w:tcPr>
                                    <w:tcW w:w="5000" w:type="pct"/>
                                    <w:vAlign w:val="center"/>
                                    <w:hideMark/>
                                  </w:tcPr>
                                  <w:p w14:paraId="4E90BEAC" w14:textId="77777777" w:rsidR="0017531E" w:rsidRPr="0017531E" w:rsidRDefault="0017531E" w:rsidP="0017531E">
                                    <w:pPr>
                                      <w:spacing w:before="300" w:after="300" w:line="240" w:lineRule="auto"/>
                                      <w:rPr>
                                        <w:rFonts w:ascii="Times New Roman" w:eastAsia="Times New Roman" w:hAnsi="Times New Roman" w:cs="Times New Roman"/>
                                        <w:kern w:val="0"/>
                                        <w:sz w:val="24"/>
                                        <w:szCs w:val="24"/>
                                        <w14:ligatures w14:val="none"/>
                                      </w:rPr>
                                    </w:pPr>
                                    <w:r w:rsidRPr="0017531E">
                                      <w:rPr>
                                        <w:rFonts w:ascii="Times New Roman" w:eastAsia="Times New Roman" w:hAnsi="Times New Roman" w:cs="Times New Roman"/>
                                        <w:kern w:val="0"/>
                                        <w:sz w:val="24"/>
                                        <w:szCs w:val="24"/>
                                        <w14:ligatures w14:val="none"/>
                                      </w:rPr>
                                      <w:lastRenderedPageBreak/>
                                      <w:pict w14:anchorId="15A24407">
                                        <v:rect id="_x0000_i1031" style="width:378pt;height:.75pt" o:hrpct="0" o:hralign="center" o:hrstd="t" o:hrnoshade="t" o:hr="t" fillcolor="#aaa" stroked="f"/>
                                      </w:pict>
                                    </w:r>
                                  </w:p>
                                </w:tc>
                              </w:tr>
                            </w:tbl>
                            <w:p w14:paraId="0287676C" w14:textId="77777777" w:rsidR="0017531E" w:rsidRPr="0017531E" w:rsidRDefault="0017531E" w:rsidP="0017531E">
                              <w:pPr>
                                <w:spacing w:after="150" w:line="240" w:lineRule="auto"/>
                                <w:outlineLvl w:val="0"/>
                                <w:rPr>
                                  <w:rFonts w:ascii="Arial" w:eastAsia="Times New Roman" w:hAnsi="Arial" w:cs="Arial"/>
                                  <w:b/>
                                  <w:bCs/>
                                  <w:color w:val="000000"/>
                                  <w:kern w:val="36"/>
                                  <w:sz w:val="36"/>
                                  <w:szCs w:val="36"/>
                                  <w14:ligatures w14:val="none"/>
                                </w:rPr>
                              </w:pPr>
                              <w:bookmarkStart w:id="6" w:name="link_4"/>
                              <w:r w:rsidRPr="0017531E">
                                <w:rPr>
                                  <w:rFonts w:ascii="Arial" w:eastAsia="Times New Roman" w:hAnsi="Arial" w:cs="Arial"/>
                                  <w:b/>
                                  <w:bCs/>
                                  <w:color w:val="000000"/>
                                  <w:kern w:val="36"/>
                                  <w:sz w:val="36"/>
                                  <w:szCs w:val="36"/>
                                  <w14:ligatures w14:val="none"/>
                                </w:rPr>
                                <w:t>Applying for Beginning Farmer Loans</w:t>
                              </w:r>
                              <w:bookmarkEnd w:id="6"/>
                            </w:p>
                            <w:p w14:paraId="1F974DF0" w14:textId="77777777" w:rsidR="0017531E" w:rsidRPr="0017531E" w:rsidRDefault="0017531E" w:rsidP="0017531E">
                              <w:pPr>
                                <w:spacing w:before="150" w:after="225" w:line="240" w:lineRule="auto"/>
                                <w:rPr>
                                  <w:rFonts w:ascii="Arial" w:eastAsia="Times New Roman" w:hAnsi="Arial" w:cs="Arial"/>
                                  <w:color w:val="000000"/>
                                  <w:kern w:val="0"/>
                                  <w:sz w:val="21"/>
                                  <w:szCs w:val="21"/>
                                  <w14:ligatures w14:val="none"/>
                                </w:rPr>
                              </w:pPr>
                              <w:r w:rsidRPr="0017531E">
                                <w:rPr>
                                  <w:rFonts w:ascii="Arial" w:eastAsia="Times New Roman" w:hAnsi="Arial" w:cs="Arial"/>
                                  <w:color w:val="000000"/>
                                  <w:kern w:val="0"/>
                                  <w:sz w:val="21"/>
                                  <w:szCs w:val="21"/>
                                  <w14:ligatures w14:val="none"/>
                                </w:rPr>
                                <w:t>The Farm Service Agency (FSA) assists beginning farmers to finance agricultural enterprises. Under these designated farm loan programs, FSA can provide financing to eligible applicants through either direct or guaranteed loans. FSA defines a beginning farmer as a person who:</w:t>
                              </w:r>
                            </w:p>
                            <w:p w14:paraId="0A95B068" w14:textId="77777777" w:rsidR="0017531E" w:rsidRPr="0017531E" w:rsidRDefault="0017531E" w:rsidP="0017531E">
                              <w:pPr>
                                <w:numPr>
                                  <w:ilvl w:val="0"/>
                                  <w:numId w:val="7"/>
                                </w:numPr>
                                <w:spacing w:after="105" w:line="240" w:lineRule="auto"/>
                                <w:ind w:left="1440"/>
                                <w:rPr>
                                  <w:rFonts w:ascii="Arial" w:eastAsia="Times New Roman" w:hAnsi="Arial" w:cs="Arial"/>
                                  <w:color w:val="000000"/>
                                  <w:kern w:val="0"/>
                                  <w:sz w:val="21"/>
                                  <w:szCs w:val="21"/>
                                  <w14:ligatures w14:val="none"/>
                                </w:rPr>
                              </w:pPr>
                              <w:r w:rsidRPr="0017531E">
                                <w:rPr>
                                  <w:rFonts w:ascii="Arial" w:eastAsia="Times New Roman" w:hAnsi="Arial" w:cs="Arial"/>
                                  <w:color w:val="000000"/>
                                  <w:kern w:val="0"/>
                                  <w:sz w:val="21"/>
                                  <w:szCs w:val="21"/>
                                  <w14:ligatures w14:val="none"/>
                                </w:rPr>
                                <w:t xml:space="preserve">Has operated a farm for not more than 10 </w:t>
                              </w:r>
                              <w:proofErr w:type="gramStart"/>
                              <w:r w:rsidRPr="0017531E">
                                <w:rPr>
                                  <w:rFonts w:ascii="Arial" w:eastAsia="Times New Roman" w:hAnsi="Arial" w:cs="Arial"/>
                                  <w:color w:val="000000"/>
                                  <w:kern w:val="0"/>
                                  <w:sz w:val="21"/>
                                  <w:szCs w:val="21"/>
                                  <w14:ligatures w14:val="none"/>
                                </w:rPr>
                                <w:t>years</w:t>
                              </w:r>
                              <w:proofErr w:type="gramEnd"/>
                            </w:p>
                            <w:p w14:paraId="2B9D4373" w14:textId="77777777" w:rsidR="0017531E" w:rsidRPr="0017531E" w:rsidRDefault="0017531E" w:rsidP="0017531E">
                              <w:pPr>
                                <w:numPr>
                                  <w:ilvl w:val="0"/>
                                  <w:numId w:val="7"/>
                                </w:numPr>
                                <w:spacing w:after="105" w:line="240" w:lineRule="auto"/>
                                <w:ind w:left="1440"/>
                                <w:rPr>
                                  <w:rFonts w:ascii="Arial" w:eastAsia="Times New Roman" w:hAnsi="Arial" w:cs="Arial"/>
                                  <w:color w:val="000000"/>
                                  <w:kern w:val="0"/>
                                  <w:sz w:val="21"/>
                                  <w:szCs w:val="21"/>
                                  <w14:ligatures w14:val="none"/>
                                </w:rPr>
                              </w:pPr>
                              <w:r w:rsidRPr="0017531E">
                                <w:rPr>
                                  <w:rFonts w:ascii="Arial" w:eastAsia="Times New Roman" w:hAnsi="Arial" w:cs="Arial"/>
                                  <w:color w:val="000000"/>
                                  <w:kern w:val="0"/>
                                  <w:sz w:val="21"/>
                                  <w:szCs w:val="21"/>
                                  <w14:ligatures w14:val="none"/>
                                </w:rPr>
                                <w:t xml:space="preserve">Will materially and substantially participate in the operation of the </w:t>
                              </w:r>
                              <w:proofErr w:type="gramStart"/>
                              <w:r w:rsidRPr="0017531E">
                                <w:rPr>
                                  <w:rFonts w:ascii="Arial" w:eastAsia="Times New Roman" w:hAnsi="Arial" w:cs="Arial"/>
                                  <w:color w:val="000000"/>
                                  <w:kern w:val="0"/>
                                  <w:sz w:val="21"/>
                                  <w:szCs w:val="21"/>
                                  <w14:ligatures w14:val="none"/>
                                </w:rPr>
                                <w:t>farm</w:t>
                              </w:r>
                              <w:proofErr w:type="gramEnd"/>
                            </w:p>
                            <w:p w14:paraId="4B31590F" w14:textId="77777777" w:rsidR="0017531E" w:rsidRPr="0017531E" w:rsidRDefault="0017531E" w:rsidP="0017531E">
                              <w:pPr>
                                <w:numPr>
                                  <w:ilvl w:val="0"/>
                                  <w:numId w:val="7"/>
                                </w:numPr>
                                <w:spacing w:after="105" w:line="240" w:lineRule="auto"/>
                                <w:ind w:left="1440"/>
                                <w:rPr>
                                  <w:rFonts w:ascii="Arial" w:eastAsia="Times New Roman" w:hAnsi="Arial" w:cs="Arial"/>
                                  <w:color w:val="000000"/>
                                  <w:kern w:val="0"/>
                                  <w:sz w:val="21"/>
                                  <w:szCs w:val="21"/>
                                  <w14:ligatures w14:val="none"/>
                                </w:rPr>
                              </w:pPr>
                              <w:r w:rsidRPr="0017531E">
                                <w:rPr>
                                  <w:rFonts w:ascii="Arial" w:eastAsia="Times New Roman" w:hAnsi="Arial" w:cs="Arial"/>
                                  <w:color w:val="000000"/>
                                  <w:kern w:val="0"/>
                                  <w:sz w:val="21"/>
                                  <w:szCs w:val="21"/>
                                  <w14:ligatures w14:val="none"/>
                                </w:rPr>
                                <w:t xml:space="preserve">Agrees to participate in a loan assessment, borrower training and financial management program sponsored by </w:t>
                              </w:r>
                              <w:proofErr w:type="gramStart"/>
                              <w:r w:rsidRPr="0017531E">
                                <w:rPr>
                                  <w:rFonts w:ascii="Arial" w:eastAsia="Times New Roman" w:hAnsi="Arial" w:cs="Arial"/>
                                  <w:color w:val="000000"/>
                                  <w:kern w:val="0"/>
                                  <w:sz w:val="21"/>
                                  <w:szCs w:val="21"/>
                                  <w14:ligatures w14:val="none"/>
                                </w:rPr>
                                <w:t>FSA</w:t>
                              </w:r>
                              <w:proofErr w:type="gramEnd"/>
                            </w:p>
                            <w:p w14:paraId="3F327CD3" w14:textId="77777777" w:rsidR="0017531E" w:rsidRPr="0017531E" w:rsidRDefault="0017531E" w:rsidP="0017531E">
                              <w:pPr>
                                <w:numPr>
                                  <w:ilvl w:val="0"/>
                                  <w:numId w:val="7"/>
                                </w:numPr>
                                <w:spacing w:after="105" w:line="240" w:lineRule="auto"/>
                                <w:ind w:left="1440"/>
                                <w:rPr>
                                  <w:rFonts w:ascii="Arial" w:eastAsia="Times New Roman" w:hAnsi="Arial" w:cs="Arial"/>
                                  <w:color w:val="000000"/>
                                  <w:kern w:val="0"/>
                                  <w:sz w:val="21"/>
                                  <w:szCs w:val="21"/>
                                  <w14:ligatures w14:val="none"/>
                                </w:rPr>
                              </w:pPr>
                              <w:r w:rsidRPr="0017531E">
                                <w:rPr>
                                  <w:rFonts w:ascii="Arial" w:eastAsia="Times New Roman" w:hAnsi="Arial" w:cs="Arial"/>
                                  <w:color w:val="000000"/>
                                  <w:kern w:val="0"/>
                                  <w:sz w:val="21"/>
                                  <w:szCs w:val="21"/>
                                  <w14:ligatures w14:val="none"/>
                                </w:rPr>
                                <w:t xml:space="preserve">Does not own a farm </w:t>
                              </w:r>
                              <w:proofErr w:type="gramStart"/>
                              <w:r w:rsidRPr="0017531E">
                                <w:rPr>
                                  <w:rFonts w:ascii="Arial" w:eastAsia="Times New Roman" w:hAnsi="Arial" w:cs="Arial"/>
                                  <w:color w:val="000000"/>
                                  <w:kern w:val="0"/>
                                  <w:sz w:val="21"/>
                                  <w:szCs w:val="21"/>
                                  <w14:ligatures w14:val="none"/>
                                </w:rPr>
                                <w:t>in excess of</w:t>
                              </w:r>
                              <w:proofErr w:type="gramEnd"/>
                              <w:r w:rsidRPr="0017531E">
                                <w:rPr>
                                  <w:rFonts w:ascii="Arial" w:eastAsia="Times New Roman" w:hAnsi="Arial" w:cs="Arial"/>
                                  <w:color w:val="000000"/>
                                  <w:kern w:val="0"/>
                                  <w:sz w:val="21"/>
                                  <w:szCs w:val="21"/>
                                  <w14:ligatures w14:val="none"/>
                                </w:rPr>
                                <w:t xml:space="preserve"> 30 percent of the county’s average size farm.</w:t>
                              </w:r>
                            </w:p>
                            <w:p w14:paraId="0EEB8578" w14:textId="77777777" w:rsidR="0017531E" w:rsidRPr="0017531E" w:rsidRDefault="0017531E" w:rsidP="0017531E">
                              <w:pPr>
                                <w:spacing w:before="150" w:after="225" w:line="240" w:lineRule="auto"/>
                                <w:rPr>
                                  <w:rFonts w:ascii="Arial" w:eastAsia="Times New Roman" w:hAnsi="Arial" w:cs="Arial"/>
                                  <w:color w:val="000000"/>
                                  <w:kern w:val="0"/>
                                  <w:sz w:val="21"/>
                                  <w:szCs w:val="21"/>
                                  <w14:ligatures w14:val="none"/>
                                </w:rPr>
                              </w:pPr>
                              <w:r w:rsidRPr="0017531E">
                                <w:rPr>
                                  <w:rFonts w:ascii="Arial" w:eastAsia="Times New Roman" w:hAnsi="Arial" w:cs="Arial"/>
                                  <w:color w:val="000000"/>
                                  <w:kern w:val="0"/>
                                  <w:sz w:val="21"/>
                                  <w:szCs w:val="21"/>
                                  <w14:ligatures w14:val="none"/>
                                </w:rPr>
                                <w:t>For more information contact, contact your local County USDA Service Center or visit </w:t>
                              </w:r>
                              <w:hyperlink r:id="rId30" w:history="1">
                                <w:r w:rsidRPr="0017531E">
                                  <w:rPr>
                                    <w:rFonts w:ascii="Arial" w:eastAsia="Times New Roman" w:hAnsi="Arial" w:cs="Arial"/>
                                    <w:color w:val="1953CB"/>
                                    <w:kern w:val="0"/>
                                    <w:sz w:val="21"/>
                                    <w:szCs w:val="21"/>
                                    <w:u w:val="single"/>
                                    <w14:ligatures w14:val="none"/>
                                  </w:rPr>
                                  <w:t>fsa.usda.gov</w:t>
                                </w:r>
                              </w:hyperlink>
                              <w:r w:rsidRPr="0017531E">
                                <w:rPr>
                                  <w:rFonts w:ascii="Arial" w:eastAsia="Times New Roman" w:hAnsi="Arial" w:cs="Arial"/>
                                  <w:color w:val="000000"/>
                                  <w:kern w:val="0"/>
                                  <w:sz w:val="21"/>
                                  <w:szCs w:val="21"/>
                                  <w14:ligatures w14:val="none"/>
                                </w:rPr>
                                <w:t>.</w:t>
                              </w:r>
                            </w:p>
                            <w:tbl>
                              <w:tblPr>
                                <w:tblW w:w="5000" w:type="pct"/>
                                <w:jc w:val="center"/>
                                <w:tblCellMar>
                                  <w:left w:w="0" w:type="dxa"/>
                                  <w:right w:w="0" w:type="dxa"/>
                                </w:tblCellMar>
                                <w:tblLook w:val="04A0" w:firstRow="1" w:lastRow="0" w:firstColumn="1" w:lastColumn="0" w:noHBand="0" w:noVBand="1"/>
                              </w:tblPr>
                              <w:tblGrid>
                                <w:gridCol w:w="8760"/>
                              </w:tblGrid>
                              <w:tr w:rsidR="0017531E" w:rsidRPr="0017531E" w14:paraId="5725FA62" w14:textId="77777777">
                                <w:trPr>
                                  <w:jc w:val="center"/>
                                </w:trPr>
                                <w:tc>
                                  <w:tcPr>
                                    <w:tcW w:w="5000" w:type="pct"/>
                                    <w:vAlign w:val="center"/>
                                    <w:hideMark/>
                                  </w:tcPr>
                                  <w:p w14:paraId="7C6C05C3" w14:textId="77777777" w:rsidR="0017531E" w:rsidRPr="0017531E" w:rsidRDefault="0017531E" w:rsidP="0017531E">
                                    <w:pPr>
                                      <w:spacing w:before="300" w:after="300" w:line="240" w:lineRule="auto"/>
                                      <w:rPr>
                                        <w:rFonts w:ascii="Times New Roman" w:eastAsia="Times New Roman" w:hAnsi="Times New Roman" w:cs="Times New Roman"/>
                                        <w:kern w:val="0"/>
                                        <w:sz w:val="24"/>
                                        <w:szCs w:val="24"/>
                                        <w14:ligatures w14:val="none"/>
                                      </w:rPr>
                                    </w:pPr>
                                    <w:r w:rsidRPr="0017531E">
                                      <w:rPr>
                                        <w:rFonts w:ascii="Times New Roman" w:eastAsia="Times New Roman" w:hAnsi="Times New Roman" w:cs="Times New Roman"/>
                                        <w:kern w:val="0"/>
                                        <w:sz w:val="24"/>
                                        <w:szCs w:val="24"/>
                                        <w14:ligatures w14:val="none"/>
                                      </w:rPr>
                                      <w:pict w14:anchorId="0D186CE7">
                                        <v:rect id="_x0000_i1032" style="width:378pt;height:.75pt" o:hrpct="0" o:hralign="center" o:hrstd="t" o:hrnoshade="t" o:hr="t" fillcolor="#aaa" stroked="f"/>
                                      </w:pict>
                                    </w:r>
                                  </w:p>
                                </w:tc>
                              </w:tr>
                            </w:tbl>
                            <w:p w14:paraId="670354D8" w14:textId="77777777" w:rsidR="0017531E" w:rsidRPr="0017531E" w:rsidRDefault="0017531E" w:rsidP="0017531E">
                              <w:pPr>
                                <w:spacing w:after="150" w:line="240" w:lineRule="auto"/>
                                <w:outlineLvl w:val="0"/>
                                <w:rPr>
                                  <w:rFonts w:ascii="Arial" w:eastAsia="Times New Roman" w:hAnsi="Arial" w:cs="Arial"/>
                                  <w:b/>
                                  <w:bCs/>
                                  <w:color w:val="000000"/>
                                  <w:kern w:val="36"/>
                                  <w:sz w:val="36"/>
                                  <w:szCs w:val="36"/>
                                  <w14:ligatures w14:val="none"/>
                                </w:rPr>
                              </w:pPr>
                              <w:bookmarkStart w:id="7" w:name="link_2"/>
                              <w:r w:rsidRPr="0017531E">
                                <w:rPr>
                                  <w:rFonts w:ascii="Arial" w:eastAsia="Times New Roman" w:hAnsi="Arial" w:cs="Arial"/>
                                  <w:b/>
                                  <w:bCs/>
                                  <w:color w:val="000000"/>
                                  <w:kern w:val="36"/>
                                  <w:sz w:val="36"/>
                                  <w:szCs w:val="36"/>
                                  <w14:ligatures w14:val="none"/>
                                </w:rPr>
                                <w:t>Urban Producers, Public Invited to Attend April Meeting of Federal Advisory Committee for Urban Agriculture and Innovative Production  </w:t>
                              </w:r>
                              <w:bookmarkEnd w:id="7"/>
                            </w:p>
                            <w:p w14:paraId="05DADB1B" w14:textId="77777777" w:rsidR="0017531E" w:rsidRPr="0017531E" w:rsidRDefault="0017531E" w:rsidP="0017531E">
                              <w:pPr>
                                <w:spacing w:before="150" w:after="225" w:line="240" w:lineRule="auto"/>
                                <w:rPr>
                                  <w:rFonts w:ascii="Arial" w:eastAsia="Times New Roman" w:hAnsi="Arial" w:cs="Arial"/>
                                  <w:color w:val="000000"/>
                                  <w:kern w:val="0"/>
                                  <w:sz w:val="21"/>
                                  <w:szCs w:val="21"/>
                                  <w14:ligatures w14:val="none"/>
                                </w:rPr>
                              </w:pPr>
                              <w:r w:rsidRPr="0017531E">
                                <w:rPr>
                                  <w:rFonts w:ascii="Arial" w:eastAsia="Times New Roman" w:hAnsi="Arial" w:cs="Arial"/>
                                  <w:color w:val="000000"/>
                                  <w:kern w:val="0"/>
                                  <w:sz w:val="21"/>
                                  <w:szCs w:val="21"/>
                                  <w14:ligatures w14:val="none"/>
                                </w:rPr>
                                <w:t xml:space="preserve">Meeting will take place April 10, 2-4 p.m. </w:t>
                              </w:r>
                              <w:proofErr w:type="gramStart"/>
                              <w:r w:rsidRPr="0017531E">
                                <w:rPr>
                                  <w:rFonts w:ascii="Arial" w:eastAsia="Times New Roman" w:hAnsi="Arial" w:cs="Arial"/>
                                  <w:color w:val="000000"/>
                                  <w:kern w:val="0"/>
                                  <w:sz w:val="21"/>
                                  <w:szCs w:val="21"/>
                                  <w14:ligatures w14:val="none"/>
                                </w:rPr>
                                <w:t>ET</w:t>
                              </w:r>
                              <w:proofErr w:type="gramEnd"/>
                              <w:r w:rsidRPr="0017531E">
                                <w:rPr>
                                  <w:rFonts w:ascii="Arial" w:eastAsia="Times New Roman" w:hAnsi="Arial" w:cs="Arial"/>
                                  <w:color w:val="000000"/>
                                  <w:kern w:val="0"/>
                                  <w:sz w:val="21"/>
                                  <w:szCs w:val="21"/>
                                  <w14:ligatures w14:val="none"/>
                                </w:rPr>
                                <w:t> </w:t>
                              </w:r>
                            </w:p>
                            <w:p w14:paraId="38145F38" w14:textId="77777777" w:rsidR="0017531E" w:rsidRPr="0017531E" w:rsidRDefault="0017531E" w:rsidP="0017531E">
                              <w:pPr>
                                <w:spacing w:before="150" w:after="225" w:line="240" w:lineRule="auto"/>
                                <w:rPr>
                                  <w:rFonts w:ascii="Arial" w:eastAsia="Times New Roman" w:hAnsi="Arial" w:cs="Arial"/>
                                  <w:color w:val="000000"/>
                                  <w:kern w:val="0"/>
                                  <w:sz w:val="21"/>
                                  <w:szCs w:val="21"/>
                                  <w14:ligatures w14:val="none"/>
                                </w:rPr>
                              </w:pPr>
                              <w:r w:rsidRPr="0017531E">
                                <w:rPr>
                                  <w:rFonts w:ascii="Arial" w:eastAsia="Times New Roman" w:hAnsi="Arial" w:cs="Arial"/>
                                  <w:color w:val="000000"/>
                                  <w:kern w:val="0"/>
                                  <w:sz w:val="21"/>
                                  <w:szCs w:val="21"/>
                                  <w14:ligatures w14:val="none"/>
                                </w:rPr>
                                <w:t>We’re inviting urban producers, innovative producers, and other stakeholders to virtually attend a public meeting of the Federal Advisory Committee for Urban Agriculture and Innovative Production on April 10 from 2-4 p.m. Eastern</w:t>
                              </w:r>
                              <w:r w:rsidRPr="0017531E">
                                <w:rPr>
                                  <w:rFonts w:ascii="Arial" w:eastAsia="Times New Roman" w:hAnsi="Arial" w:cs="Arial"/>
                                  <w:b/>
                                  <w:bCs/>
                                  <w:color w:val="000000"/>
                                  <w:kern w:val="0"/>
                                  <w:sz w:val="21"/>
                                  <w:szCs w:val="21"/>
                                  <w14:ligatures w14:val="none"/>
                                </w:rPr>
                                <w:t>.</w:t>
                              </w:r>
                            </w:p>
                            <w:p w14:paraId="0095BAF8" w14:textId="77777777" w:rsidR="0017531E" w:rsidRPr="0017531E" w:rsidRDefault="0017531E" w:rsidP="0017531E">
                              <w:pPr>
                                <w:spacing w:before="150" w:after="225" w:line="240" w:lineRule="auto"/>
                                <w:rPr>
                                  <w:rFonts w:ascii="Arial" w:eastAsia="Times New Roman" w:hAnsi="Arial" w:cs="Arial"/>
                                  <w:color w:val="000000"/>
                                  <w:kern w:val="0"/>
                                  <w:sz w:val="21"/>
                                  <w:szCs w:val="21"/>
                                  <w14:ligatures w14:val="none"/>
                                </w:rPr>
                              </w:pPr>
                              <w:r w:rsidRPr="0017531E">
                                <w:rPr>
                                  <w:rFonts w:ascii="Arial" w:eastAsia="Times New Roman" w:hAnsi="Arial" w:cs="Arial"/>
                                  <w:color w:val="000000"/>
                                  <w:kern w:val="0"/>
                                  <w:sz w:val="21"/>
                                  <w:szCs w:val="21"/>
                                  <w14:ligatures w14:val="none"/>
                                </w:rPr>
                                <w:t>Meeting details can be viewed in the </w:t>
                              </w:r>
                              <w:hyperlink r:id="rId31" w:history="1">
                                <w:r w:rsidRPr="0017531E">
                                  <w:rPr>
                                    <w:rFonts w:ascii="Arial" w:eastAsia="Times New Roman" w:hAnsi="Arial" w:cs="Arial"/>
                                    <w:color w:val="1953CB"/>
                                    <w:kern w:val="0"/>
                                    <w:sz w:val="21"/>
                                    <w:szCs w:val="21"/>
                                    <w:u w:val="single"/>
                                    <w14:ligatures w14:val="none"/>
                                  </w:rPr>
                                  <w:t>Federal Register Notice</w:t>
                                </w:r>
                              </w:hyperlink>
                              <w:r w:rsidRPr="0017531E">
                                <w:rPr>
                                  <w:rFonts w:ascii="Arial" w:eastAsia="Times New Roman" w:hAnsi="Arial" w:cs="Arial"/>
                                  <w:color w:val="000000"/>
                                  <w:kern w:val="0"/>
                                  <w:sz w:val="21"/>
                                  <w:szCs w:val="21"/>
                                  <w14:ligatures w14:val="none"/>
                                </w:rPr>
                                <w:t>. Written comments can be submitted via </w:t>
                              </w:r>
                              <w:hyperlink r:id="rId32" w:history="1">
                                <w:r w:rsidRPr="0017531E">
                                  <w:rPr>
                                    <w:rFonts w:ascii="Arial" w:eastAsia="Times New Roman" w:hAnsi="Arial" w:cs="Arial"/>
                                    <w:color w:val="1953CB"/>
                                    <w:kern w:val="0"/>
                                    <w:sz w:val="21"/>
                                    <w:szCs w:val="21"/>
                                    <w:u w:val="single"/>
                                    <w14:ligatures w14:val="none"/>
                                  </w:rPr>
                                  <w:t>UrbanAgricultureFederalAdvisoryCommittee@usda.gov</w:t>
                                </w:r>
                              </w:hyperlink>
                              <w:r w:rsidRPr="0017531E">
                                <w:rPr>
                                  <w:rFonts w:ascii="Arial" w:eastAsia="Times New Roman" w:hAnsi="Arial" w:cs="Arial"/>
                                  <w:color w:val="000000"/>
                                  <w:kern w:val="0"/>
                                  <w:sz w:val="21"/>
                                  <w:szCs w:val="21"/>
                                  <w14:ligatures w14:val="none"/>
                                </w:rPr>
                                <w:t> by April 24 at 11:59 p.m. The Committee will deliberate and vote on proposed recommendations and address public comments during the meeting. USDA will share the agenda between 24 to 48 hours prior to the meeting on the </w:t>
                              </w:r>
                              <w:hyperlink r:id="rId33" w:history="1">
                                <w:r w:rsidRPr="0017531E">
                                  <w:rPr>
                                    <w:rFonts w:ascii="Arial" w:eastAsia="Times New Roman" w:hAnsi="Arial" w:cs="Arial"/>
                                    <w:color w:val="1953CB"/>
                                    <w:kern w:val="0"/>
                                    <w:sz w:val="21"/>
                                    <w:szCs w:val="21"/>
                                    <w:u w:val="single"/>
                                    <w14:ligatures w14:val="none"/>
                                  </w:rPr>
                                  <w:t>Committee’s webpage</w:t>
                                </w:r>
                              </w:hyperlink>
                              <w:r w:rsidRPr="0017531E">
                                <w:rPr>
                                  <w:rFonts w:ascii="Arial" w:eastAsia="Times New Roman" w:hAnsi="Arial" w:cs="Arial"/>
                                  <w:color w:val="000000"/>
                                  <w:kern w:val="0"/>
                                  <w:sz w:val="21"/>
                                  <w:szCs w:val="21"/>
                                  <w14:ligatures w14:val="none"/>
                                </w:rPr>
                                <w:t>.</w:t>
                              </w:r>
                            </w:p>
                            <w:p w14:paraId="0B32647C" w14:textId="77777777" w:rsidR="0017531E" w:rsidRPr="0017531E" w:rsidRDefault="0017531E" w:rsidP="0017531E">
                              <w:pPr>
                                <w:spacing w:before="150" w:after="225" w:line="240" w:lineRule="auto"/>
                                <w:rPr>
                                  <w:rFonts w:ascii="Arial" w:eastAsia="Times New Roman" w:hAnsi="Arial" w:cs="Arial"/>
                                  <w:color w:val="000000"/>
                                  <w:kern w:val="0"/>
                                  <w:sz w:val="21"/>
                                  <w:szCs w:val="21"/>
                                  <w14:ligatures w14:val="none"/>
                                </w:rPr>
                              </w:pPr>
                              <w:r w:rsidRPr="0017531E">
                                <w:rPr>
                                  <w:rFonts w:ascii="Arial" w:eastAsia="Times New Roman" w:hAnsi="Arial" w:cs="Arial"/>
                                  <w:color w:val="000000"/>
                                  <w:kern w:val="0"/>
                                  <w:sz w:val="21"/>
                                  <w:szCs w:val="21"/>
                                  <w14:ligatures w14:val="none"/>
                                </w:rPr>
                                <w:t>The Committee is managed by the Office of Urban Agriculture and Innovative Production and was established through the 2018 Farm Bill and is part of a broad USDA investment in urban agriculture.</w:t>
                              </w:r>
                            </w:p>
                            <w:p w14:paraId="274598DB" w14:textId="77777777" w:rsidR="0017531E" w:rsidRPr="0017531E" w:rsidRDefault="0017531E" w:rsidP="0017531E">
                              <w:pPr>
                                <w:spacing w:before="150" w:after="225" w:line="240" w:lineRule="auto"/>
                                <w:rPr>
                                  <w:rFonts w:ascii="Arial" w:eastAsia="Times New Roman" w:hAnsi="Arial" w:cs="Arial"/>
                                  <w:color w:val="000000"/>
                                  <w:kern w:val="0"/>
                                  <w:sz w:val="21"/>
                                  <w:szCs w:val="21"/>
                                  <w14:ligatures w14:val="none"/>
                                </w:rPr>
                              </w:pPr>
                              <w:hyperlink r:id="rId34" w:history="1">
                                <w:r w:rsidRPr="0017531E">
                                  <w:rPr>
                                    <w:rFonts w:ascii="Arial" w:eastAsia="Times New Roman" w:hAnsi="Arial" w:cs="Arial"/>
                                    <w:color w:val="1953CB"/>
                                    <w:kern w:val="0"/>
                                    <w:sz w:val="21"/>
                                    <w:szCs w:val="21"/>
                                    <w:u w:val="single"/>
                                    <w14:ligatures w14:val="none"/>
                                  </w:rPr>
                                  <w:t>Learn more or register</w:t>
                                </w:r>
                              </w:hyperlink>
                              <w:r w:rsidRPr="0017531E">
                                <w:rPr>
                                  <w:rFonts w:ascii="Arial" w:eastAsia="Times New Roman" w:hAnsi="Arial" w:cs="Arial"/>
                                  <w:color w:val="000000"/>
                                  <w:kern w:val="0"/>
                                  <w:sz w:val="21"/>
                                  <w:szCs w:val="21"/>
                                  <w14:ligatures w14:val="none"/>
                                </w:rPr>
                                <w:t>.</w:t>
                              </w:r>
                            </w:p>
                            <w:tbl>
                              <w:tblPr>
                                <w:tblW w:w="5000" w:type="pct"/>
                                <w:jc w:val="center"/>
                                <w:tblCellMar>
                                  <w:left w:w="0" w:type="dxa"/>
                                  <w:right w:w="0" w:type="dxa"/>
                                </w:tblCellMar>
                                <w:tblLook w:val="04A0" w:firstRow="1" w:lastRow="0" w:firstColumn="1" w:lastColumn="0" w:noHBand="0" w:noVBand="1"/>
                              </w:tblPr>
                              <w:tblGrid>
                                <w:gridCol w:w="8760"/>
                              </w:tblGrid>
                              <w:tr w:rsidR="0017531E" w:rsidRPr="0017531E" w14:paraId="5C445797" w14:textId="77777777">
                                <w:trPr>
                                  <w:jc w:val="center"/>
                                </w:trPr>
                                <w:tc>
                                  <w:tcPr>
                                    <w:tcW w:w="5000" w:type="pct"/>
                                    <w:vAlign w:val="center"/>
                                    <w:hideMark/>
                                  </w:tcPr>
                                  <w:p w14:paraId="3405C431" w14:textId="77777777" w:rsidR="0017531E" w:rsidRPr="0017531E" w:rsidRDefault="0017531E" w:rsidP="0017531E">
                                    <w:pPr>
                                      <w:spacing w:before="300" w:after="300" w:line="240" w:lineRule="auto"/>
                                      <w:rPr>
                                        <w:rFonts w:ascii="Times New Roman" w:eastAsia="Times New Roman" w:hAnsi="Times New Roman" w:cs="Times New Roman"/>
                                        <w:kern w:val="0"/>
                                        <w:sz w:val="24"/>
                                        <w:szCs w:val="24"/>
                                        <w14:ligatures w14:val="none"/>
                                      </w:rPr>
                                    </w:pPr>
                                    <w:r w:rsidRPr="0017531E">
                                      <w:rPr>
                                        <w:rFonts w:ascii="Times New Roman" w:eastAsia="Times New Roman" w:hAnsi="Times New Roman" w:cs="Times New Roman"/>
                                        <w:kern w:val="0"/>
                                        <w:sz w:val="24"/>
                                        <w:szCs w:val="24"/>
                                        <w14:ligatures w14:val="none"/>
                                      </w:rPr>
                                      <w:lastRenderedPageBreak/>
                                      <w:pict w14:anchorId="7D16A1C5">
                                        <v:rect id="_x0000_i1033" style="width:378pt;height:.75pt" o:hrpct="0" o:hralign="center" o:hrstd="t" o:hrnoshade="t" o:hr="t" fillcolor="#aaa" stroked="f"/>
                                      </w:pict>
                                    </w:r>
                                  </w:p>
                                </w:tc>
                              </w:tr>
                            </w:tbl>
                            <w:p w14:paraId="44E11E80" w14:textId="77777777" w:rsidR="0017531E" w:rsidRPr="0017531E" w:rsidRDefault="0017531E" w:rsidP="0017531E">
                              <w:pPr>
                                <w:spacing w:before="150" w:after="225" w:line="240" w:lineRule="auto"/>
                                <w:rPr>
                                  <w:rFonts w:ascii="Arial" w:eastAsia="Times New Roman" w:hAnsi="Arial" w:cs="Arial"/>
                                  <w:color w:val="000000"/>
                                  <w:kern w:val="0"/>
                                  <w:sz w:val="21"/>
                                  <w:szCs w:val="21"/>
                                  <w14:ligatures w14:val="none"/>
                                </w:rPr>
                              </w:pPr>
                              <w:r w:rsidRPr="0017531E">
                                <w:rPr>
                                  <w:rFonts w:ascii="Arial" w:eastAsia="Times New Roman" w:hAnsi="Arial" w:cs="Arial"/>
                                  <w:color w:val="000000"/>
                                  <w:kern w:val="0"/>
                                  <w:sz w:val="21"/>
                                  <w:szCs w:val="21"/>
                                  <w14:ligatures w14:val="none"/>
                                </w:rPr>
                                <w:t>Persons with disabilities who require accommodations to attend or participate in any meeting/event/function should contact Mary Anne Coffin at 207-990-9140 or Federal Relay Service at 1-800-877-8339.</w:t>
                              </w:r>
                            </w:p>
                          </w:tc>
                        </w:tr>
                        <w:tr w:rsidR="0017531E" w:rsidRPr="0017531E" w14:paraId="3BE5BCD9" w14:textId="77777777">
                          <w:trPr>
                            <w:jc w:val="center"/>
                          </w:trPr>
                          <w:tc>
                            <w:tcPr>
                              <w:tcW w:w="5000" w:type="pct"/>
                              <w:shd w:val="clear" w:color="auto" w:fill="FFFFFF"/>
                              <w:vAlign w:val="center"/>
                              <w:hideMark/>
                            </w:tcPr>
                            <w:p w14:paraId="5EB409B8" w14:textId="77777777" w:rsidR="0017531E" w:rsidRPr="0017531E" w:rsidRDefault="0017531E" w:rsidP="0017531E">
                              <w:pPr>
                                <w:spacing w:after="0" w:line="240" w:lineRule="auto"/>
                                <w:rPr>
                                  <w:rFonts w:ascii="Arial" w:eastAsia="Times New Roman" w:hAnsi="Arial" w:cs="Arial"/>
                                  <w:color w:val="000000"/>
                                  <w:kern w:val="0"/>
                                  <w:sz w:val="21"/>
                                  <w:szCs w:val="21"/>
                                  <w14:ligatures w14:val="none"/>
                                </w:rPr>
                              </w:pPr>
                            </w:p>
                          </w:tc>
                        </w:tr>
                        <w:tr w:rsidR="0017531E" w:rsidRPr="0017531E" w14:paraId="6CF3CD47" w14:textId="77777777">
                          <w:trPr>
                            <w:jc w:val="center"/>
                          </w:trPr>
                          <w:tc>
                            <w:tcPr>
                              <w:tcW w:w="5000" w:type="pct"/>
                              <w:shd w:val="clear" w:color="auto" w:fill="006937"/>
                              <w:tcMar>
                                <w:top w:w="300" w:type="dxa"/>
                                <w:left w:w="300" w:type="dxa"/>
                                <w:bottom w:w="300" w:type="dxa"/>
                                <w:right w:w="300" w:type="dxa"/>
                              </w:tcMar>
                              <w:vAlign w:val="center"/>
                              <w:hideMark/>
                            </w:tcPr>
                            <w:tbl>
                              <w:tblPr>
                                <w:tblW w:w="5000" w:type="pct"/>
                                <w:tblCellMar>
                                  <w:left w:w="0" w:type="dxa"/>
                                  <w:right w:w="0" w:type="dxa"/>
                                </w:tblCellMar>
                                <w:tblLook w:val="04A0" w:firstRow="1" w:lastRow="0" w:firstColumn="1" w:lastColumn="0" w:noHBand="0" w:noVBand="1"/>
                              </w:tblPr>
                              <w:tblGrid>
                                <w:gridCol w:w="8760"/>
                              </w:tblGrid>
                              <w:tr w:rsidR="0017531E" w:rsidRPr="0017531E" w14:paraId="1CE7E3FD" w14:textId="77777777">
                                <w:tc>
                                  <w:tcPr>
                                    <w:tcW w:w="0" w:type="auto"/>
                                    <w:vAlign w:val="center"/>
                                    <w:hideMark/>
                                  </w:tcPr>
                                  <w:p w14:paraId="778AA4F9" w14:textId="77777777" w:rsidR="0017531E" w:rsidRPr="0017531E" w:rsidRDefault="0017531E" w:rsidP="0017531E">
                                    <w:pPr>
                                      <w:spacing w:after="0" w:line="240" w:lineRule="auto"/>
                                      <w:jc w:val="center"/>
                                      <w:rPr>
                                        <w:rFonts w:ascii="Times New Roman" w:eastAsia="Times New Roman" w:hAnsi="Times New Roman" w:cs="Times New Roman"/>
                                        <w:kern w:val="0"/>
                                        <w:sz w:val="24"/>
                                        <w:szCs w:val="24"/>
                                        <w14:ligatures w14:val="none"/>
                                      </w:rPr>
                                    </w:pPr>
                                    <w:r w:rsidRPr="0017531E">
                                      <w:rPr>
                                        <w:rFonts w:ascii="Times New Roman" w:eastAsia="Times New Roman" w:hAnsi="Times New Roman" w:cs="Times New Roman"/>
                                        <w:noProof/>
                                        <w:kern w:val="0"/>
                                        <w:sz w:val="24"/>
                                        <w:szCs w:val="24"/>
                                        <w14:ligatures w14:val="none"/>
                                      </w:rPr>
                                      <w:drawing>
                                        <wp:inline distT="0" distB="0" distL="0" distR="0" wp14:anchorId="567AD39D" wp14:editId="41151AFB">
                                          <wp:extent cx="514350" cy="476250"/>
                                          <wp:effectExtent l="0" t="0" r="0" b="0"/>
                                          <wp:docPr id="12"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 descr="Icon&#10;&#10;Description automatically generated"/>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14350" cy="476250"/>
                                                  </a:xfrm>
                                                  <a:prstGeom prst="rect">
                                                    <a:avLst/>
                                                  </a:prstGeom>
                                                  <a:noFill/>
                                                  <a:ln>
                                                    <a:noFill/>
                                                  </a:ln>
                                                </pic:spPr>
                                              </pic:pic>
                                            </a:graphicData>
                                          </a:graphic>
                                        </wp:inline>
                                      </w:drawing>
                                    </w:r>
                                  </w:p>
                                </w:tc>
                              </w:tr>
                            </w:tbl>
                            <w:p w14:paraId="07221A62" w14:textId="77777777" w:rsidR="0017531E" w:rsidRPr="0017531E" w:rsidRDefault="0017531E" w:rsidP="0017531E">
                              <w:pPr>
                                <w:spacing w:after="150" w:line="240" w:lineRule="auto"/>
                                <w:jc w:val="center"/>
                                <w:outlineLvl w:val="0"/>
                                <w:rPr>
                                  <w:rFonts w:ascii="Arial" w:eastAsia="Times New Roman" w:hAnsi="Arial" w:cs="Arial"/>
                                  <w:b/>
                                  <w:bCs/>
                                  <w:color w:val="FFFFFF"/>
                                  <w:kern w:val="36"/>
                                  <w:sz w:val="30"/>
                                  <w:szCs w:val="30"/>
                                  <w14:ligatures w14:val="none"/>
                                </w:rPr>
                              </w:pPr>
                              <w:r w:rsidRPr="0017531E">
                                <w:rPr>
                                  <w:rFonts w:ascii="Arial" w:eastAsia="Times New Roman" w:hAnsi="Arial" w:cs="Arial"/>
                                  <w:b/>
                                  <w:bCs/>
                                  <w:color w:val="FFFFFF"/>
                                  <w:kern w:val="36"/>
                                  <w:sz w:val="30"/>
                                  <w:szCs w:val="30"/>
                                  <w14:ligatures w14:val="none"/>
                                </w:rPr>
                                <w:br/>
                                <w:t>Maine /USDA Service Center</w:t>
                              </w:r>
                            </w:p>
                            <w:p w14:paraId="425AE14A" w14:textId="77777777" w:rsidR="0017531E" w:rsidRPr="0017531E" w:rsidRDefault="0017531E" w:rsidP="0017531E">
                              <w:pPr>
                                <w:spacing w:before="150" w:after="225" w:line="240" w:lineRule="auto"/>
                                <w:jc w:val="center"/>
                                <w:rPr>
                                  <w:rFonts w:ascii="Arial" w:eastAsia="Times New Roman" w:hAnsi="Arial" w:cs="Arial"/>
                                  <w:color w:val="FFFFFF"/>
                                  <w:kern w:val="0"/>
                                  <w:sz w:val="21"/>
                                  <w:szCs w:val="21"/>
                                  <w14:ligatures w14:val="none"/>
                                </w:rPr>
                              </w:pPr>
                              <w:r w:rsidRPr="0017531E">
                                <w:rPr>
                                  <w:rFonts w:ascii="Arial" w:eastAsia="Times New Roman" w:hAnsi="Arial" w:cs="Arial"/>
                                  <w:color w:val="FFFFFF"/>
                                  <w:kern w:val="0"/>
                                  <w:sz w:val="21"/>
                                  <w:szCs w:val="21"/>
                                  <w14:ligatures w14:val="none"/>
                                </w:rPr>
                                <w:t>967 Illinois Avenue</w:t>
                              </w:r>
                              <w:r w:rsidRPr="0017531E">
                                <w:rPr>
                                  <w:rFonts w:ascii="Arial" w:eastAsia="Times New Roman" w:hAnsi="Arial" w:cs="Arial"/>
                                  <w:color w:val="FFFFFF"/>
                                  <w:kern w:val="0"/>
                                  <w:sz w:val="21"/>
                                  <w:szCs w:val="21"/>
                                  <w14:ligatures w14:val="none"/>
                                </w:rPr>
                                <w:br/>
                                <w:t>Bangor, ME  04401</w:t>
                              </w:r>
                            </w:p>
                            <w:p w14:paraId="3381BCDC" w14:textId="77777777" w:rsidR="0017531E" w:rsidRPr="0017531E" w:rsidRDefault="0017531E" w:rsidP="0017531E">
                              <w:pPr>
                                <w:spacing w:before="150" w:after="225" w:line="240" w:lineRule="auto"/>
                                <w:rPr>
                                  <w:rFonts w:ascii="Arial" w:eastAsia="Times New Roman" w:hAnsi="Arial" w:cs="Arial"/>
                                  <w:color w:val="FFFFFF"/>
                                  <w:kern w:val="0"/>
                                  <w:sz w:val="21"/>
                                  <w:szCs w:val="21"/>
                                  <w14:ligatures w14:val="none"/>
                                </w:rPr>
                              </w:pPr>
                              <w:r w:rsidRPr="0017531E">
                                <w:rPr>
                                  <w:rFonts w:ascii="Arial" w:eastAsia="Times New Roman" w:hAnsi="Arial" w:cs="Arial"/>
                                  <w:color w:val="FFFFFF"/>
                                  <w:kern w:val="0"/>
                                  <w:sz w:val="21"/>
                                  <w:szCs w:val="21"/>
                                  <w14:ligatures w14:val="none"/>
                                </w:rPr>
                                <w:t> </w:t>
                              </w:r>
                            </w:p>
                            <w:tbl>
                              <w:tblPr>
                                <w:tblW w:w="8415" w:type="dxa"/>
                                <w:tblCellMar>
                                  <w:top w:w="15" w:type="dxa"/>
                                  <w:left w:w="15" w:type="dxa"/>
                                  <w:bottom w:w="15" w:type="dxa"/>
                                  <w:right w:w="15" w:type="dxa"/>
                                </w:tblCellMar>
                                <w:tblLook w:val="04A0" w:firstRow="1" w:lastRow="0" w:firstColumn="1" w:lastColumn="0" w:noHBand="0" w:noVBand="1"/>
                              </w:tblPr>
                              <w:tblGrid>
                                <w:gridCol w:w="4207"/>
                                <w:gridCol w:w="4208"/>
                              </w:tblGrid>
                              <w:tr w:rsidR="0017531E" w:rsidRPr="0017531E" w14:paraId="411B2A5F" w14:textId="77777777">
                                <w:tc>
                                  <w:tcPr>
                                    <w:tcW w:w="4208" w:type="dxa"/>
                                    <w:tcMar>
                                      <w:top w:w="0" w:type="dxa"/>
                                      <w:left w:w="0" w:type="dxa"/>
                                      <w:bottom w:w="0" w:type="dxa"/>
                                      <w:right w:w="0" w:type="dxa"/>
                                    </w:tcMar>
                                    <w:vAlign w:val="center"/>
                                    <w:hideMark/>
                                  </w:tcPr>
                                  <w:p w14:paraId="133709C2" w14:textId="77777777" w:rsidR="0017531E" w:rsidRPr="0017531E" w:rsidRDefault="0017531E" w:rsidP="0017531E">
                                    <w:pPr>
                                      <w:spacing w:before="150" w:after="225" w:line="240" w:lineRule="auto"/>
                                      <w:rPr>
                                        <w:rFonts w:ascii="Arial" w:eastAsia="Times New Roman" w:hAnsi="Arial" w:cs="Arial"/>
                                        <w:color w:val="FFFFFF"/>
                                        <w:kern w:val="0"/>
                                        <w:sz w:val="21"/>
                                        <w:szCs w:val="21"/>
                                        <w14:ligatures w14:val="none"/>
                                      </w:rPr>
                                    </w:pPr>
                                    <w:r w:rsidRPr="0017531E">
                                      <w:rPr>
                                        <w:rFonts w:ascii="Arial" w:eastAsia="Times New Roman" w:hAnsi="Arial" w:cs="Arial"/>
                                        <w:b/>
                                        <w:bCs/>
                                        <w:color w:val="FFFFFF"/>
                                        <w:kern w:val="0"/>
                                        <w:sz w:val="21"/>
                                        <w:szCs w:val="21"/>
                                        <w14:ligatures w14:val="none"/>
                                      </w:rPr>
                                      <w:t>Farm Service Agency</w:t>
                                    </w:r>
                                  </w:p>
                                  <w:p w14:paraId="417E160B" w14:textId="77777777" w:rsidR="0017531E" w:rsidRPr="0017531E" w:rsidRDefault="0017531E" w:rsidP="0017531E">
                                    <w:pPr>
                                      <w:spacing w:before="150" w:after="225" w:line="240" w:lineRule="auto"/>
                                      <w:rPr>
                                        <w:rFonts w:ascii="Arial" w:eastAsia="Times New Roman" w:hAnsi="Arial" w:cs="Arial"/>
                                        <w:color w:val="FFFFFF"/>
                                        <w:kern w:val="0"/>
                                        <w:sz w:val="21"/>
                                        <w:szCs w:val="21"/>
                                        <w14:ligatures w14:val="none"/>
                                      </w:rPr>
                                    </w:pPr>
                                    <w:r w:rsidRPr="0017531E">
                                      <w:rPr>
                                        <w:rFonts w:ascii="Arial" w:eastAsia="Times New Roman" w:hAnsi="Arial" w:cs="Arial"/>
                                        <w:color w:val="FFFFFF"/>
                                        <w:kern w:val="0"/>
                                        <w:sz w:val="21"/>
                                        <w:szCs w:val="21"/>
                                        <w14:ligatures w14:val="none"/>
                                      </w:rPr>
                                      <w:t>Sherry Hamel, 207-990-9140</w:t>
                                    </w:r>
                                  </w:p>
                                  <w:p w14:paraId="1D20712D" w14:textId="77777777" w:rsidR="0017531E" w:rsidRPr="0017531E" w:rsidRDefault="0017531E" w:rsidP="0017531E">
                                    <w:pPr>
                                      <w:spacing w:before="150" w:after="225" w:line="240" w:lineRule="auto"/>
                                      <w:rPr>
                                        <w:rFonts w:ascii="Arial" w:eastAsia="Times New Roman" w:hAnsi="Arial" w:cs="Arial"/>
                                        <w:color w:val="FFFFFF"/>
                                        <w:kern w:val="0"/>
                                        <w:sz w:val="21"/>
                                        <w:szCs w:val="21"/>
                                        <w14:ligatures w14:val="none"/>
                                      </w:rPr>
                                    </w:pPr>
                                    <w:r w:rsidRPr="0017531E">
                                      <w:rPr>
                                        <w:rFonts w:ascii="Arial" w:eastAsia="Times New Roman" w:hAnsi="Arial" w:cs="Arial"/>
                                        <w:color w:val="FFFFFF"/>
                                        <w:kern w:val="0"/>
                                        <w:sz w:val="21"/>
                                        <w:szCs w:val="21"/>
                                        <w14:ligatures w14:val="none"/>
                                      </w:rPr>
                                      <w:t>State Executive Director </w:t>
                                    </w:r>
                                    <w:r w:rsidRPr="0017531E">
                                      <w:rPr>
                                        <w:rFonts w:ascii="Arial" w:eastAsia="Times New Roman" w:hAnsi="Arial" w:cs="Arial"/>
                                        <w:color w:val="FFFFFF"/>
                                        <w:kern w:val="0"/>
                                        <w:sz w:val="21"/>
                                        <w:szCs w:val="21"/>
                                        <w14:ligatures w14:val="none"/>
                                      </w:rPr>
                                      <w:br/>
                                      <w:t>sherry.hamel@usda.gov</w:t>
                                    </w:r>
                                  </w:p>
                                  <w:p w14:paraId="00A28246" w14:textId="77777777" w:rsidR="0017531E" w:rsidRPr="0017531E" w:rsidRDefault="0017531E" w:rsidP="0017531E">
                                    <w:pPr>
                                      <w:spacing w:before="150" w:after="225" w:line="240" w:lineRule="auto"/>
                                      <w:rPr>
                                        <w:rFonts w:ascii="Arial" w:eastAsia="Times New Roman" w:hAnsi="Arial" w:cs="Arial"/>
                                        <w:color w:val="FFFFFF"/>
                                        <w:kern w:val="0"/>
                                        <w:sz w:val="21"/>
                                        <w:szCs w:val="21"/>
                                        <w14:ligatures w14:val="none"/>
                                      </w:rPr>
                                    </w:pPr>
                                    <w:r w:rsidRPr="0017531E">
                                      <w:rPr>
                                        <w:rFonts w:ascii="Arial" w:eastAsia="Times New Roman" w:hAnsi="Arial" w:cs="Arial"/>
                                        <w:color w:val="FFFFFF"/>
                                        <w:kern w:val="0"/>
                                        <w:sz w:val="21"/>
                                        <w:szCs w:val="21"/>
                                        <w14:ligatures w14:val="none"/>
                                      </w:rPr>
                                      <w:t>Website:  www.fsa.usda.gov/me</w:t>
                                    </w:r>
                                  </w:p>
                                </w:tc>
                                <w:tc>
                                  <w:tcPr>
                                    <w:tcW w:w="4208" w:type="dxa"/>
                                    <w:tcMar>
                                      <w:top w:w="0" w:type="dxa"/>
                                      <w:left w:w="0" w:type="dxa"/>
                                      <w:bottom w:w="0" w:type="dxa"/>
                                      <w:right w:w="0" w:type="dxa"/>
                                    </w:tcMar>
                                    <w:vAlign w:val="center"/>
                                    <w:hideMark/>
                                  </w:tcPr>
                                  <w:p w14:paraId="756C705F" w14:textId="77777777" w:rsidR="0017531E" w:rsidRPr="0017531E" w:rsidRDefault="0017531E" w:rsidP="0017531E">
                                    <w:pPr>
                                      <w:spacing w:before="150" w:after="225" w:line="240" w:lineRule="auto"/>
                                      <w:rPr>
                                        <w:rFonts w:ascii="Arial" w:eastAsia="Times New Roman" w:hAnsi="Arial" w:cs="Arial"/>
                                        <w:color w:val="FFFFFF"/>
                                        <w:kern w:val="0"/>
                                        <w:sz w:val="21"/>
                                        <w:szCs w:val="21"/>
                                        <w14:ligatures w14:val="none"/>
                                      </w:rPr>
                                    </w:pPr>
                                    <w:r w:rsidRPr="0017531E">
                                      <w:rPr>
                                        <w:rFonts w:ascii="Arial" w:eastAsia="Times New Roman" w:hAnsi="Arial" w:cs="Arial"/>
                                        <w:color w:val="FFFFFF"/>
                                        <w:kern w:val="0"/>
                                        <w:sz w:val="21"/>
                                        <w:szCs w:val="21"/>
                                        <w14:ligatures w14:val="none"/>
                                      </w:rPr>
                                      <w:t> </w:t>
                                    </w:r>
                                  </w:p>
                                  <w:p w14:paraId="5C1FEE83" w14:textId="77777777" w:rsidR="0017531E" w:rsidRPr="0017531E" w:rsidRDefault="0017531E" w:rsidP="0017531E">
                                    <w:pPr>
                                      <w:spacing w:before="150" w:after="225" w:line="240" w:lineRule="auto"/>
                                      <w:rPr>
                                        <w:rFonts w:ascii="Arial" w:eastAsia="Times New Roman" w:hAnsi="Arial" w:cs="Arial"/>
                                        <w:color w:val="FFFFFF"/>
                                        <w:kern w:val="0"/>
                                        <w:sz w:val="21"/>
                                        <w:szCs w:val="21"/>
                                        <w14:ligatures w14:val="none"/>
                                      </w:rPr>
                                    </w:pPr>
                                    <w:r w:rsidRPr="0017531E">
                                      <w:rPr>
                                        <w:rFonts w:ascii="Arial" w:eastAsia="Times New Roman" w:hAnsi="Arial" w:cs="Arial"/>
                                        <w:b/>
                                        <w:bCs/>
                                        <w:color w:val="FFFFFF"/>
                                        <w:kern w:val="0"/>
                                        <w:sz w:val="21"/>
                                        <w:szCs w:val="21"/>
                                        <w14:ligatures w14:val="none"/>
                                      </w:rPr>
                                      <w:t>Natural Resources Conservation Service</w:t>
                                    </w:r>
                                  </w:p>
                                  <w:p w14:paraId="500E02A9" w14:textId="77777777" w:rsidR="0017531E" w:rsidRPr="0017531E" w:rsidRDefault="0017531E" w:rsidP="0017531E">
                                    <w:pPr>
                                      <w:spacing w:before="150" w:after="225" w:line="240" w:lineRule="auto"/>
                                      <w:rPr>
                                        <w:rFonts w:ascii="Arial" w:eastAsia="Times New Roman" w:hAnsi="Arial" w:cs="Arial"/>
                                        <w:color w:val="FFFFFF"/>
                                        <w:kern w:val="0"/>
                                        <w:sz w:val="21"/>
                                        <w:szCs w:val="21"/>
                                        <w14:ligatures w14:val="none"/>
                                      </w:rPr>
                                    </w:pPr>
                                    <w:r w:rsidRPr="0017531E">
                                      <w:rPr>
                                        <w:rFonts w:ascii="Arial" w:eastAsia="Times New Roman" w:hAnsi="Arial" w:cs="Arial"/>
                                        <w:color w:val="FFFFFF"/>
                                        <w:kern w:val="0"/>
                                        <w:sz w:val="21"/>
                                        <w:szCs w:val="21"/>
                                        <w14:ligatures w14:val="none"/>
                                      </w:rPr>
                                      <w:t>Matt Walker, 207- 990-9585</w:t>
                                    </w:r>
                                  </w:p>
                                  <w:p w14:paraId="4488FCE3" w14:textId="77777777" w:rsidR="0017531E" w:rsidRPr="0017531E" w:rsidRDefault="0017531E" w:rsidP="0017531E">
                                    <w:pPr>
                                      <w:spacing w:before="150" w:after="225" w:line="240" w:lineRule="auto"/>
                                      <w:rPr>
                                        <w:rFonts w:ascii="Arial" w:eastAsia="Times New Roman" w:hAnsi="Arial" w:cs="Arial"/>
                                        <w:color w:val="FFFFFF"/>
                                        <w:kern w:val="0"/>
                                        <w:sz w:val="21"/>
                                        <w:szCs w:val="21"/>
                                        <w14:ligatures w14:val="none"/>
                                      </w:rPr>
                                    </w:pPr>
                                    <w:r w:rsidRPr="0017531E">
                                      <w:rPr>
                                        <w:rFonts w:ascii="Arial" w:eastAsia="Times New Roman" w:hAnsi="Arial" w:cs="Arial"/>
                                        <w:color w:val="FFFFFF"/>
                                        <w:kern w:val="0"/>
                                        <w:sz w:val="21"/>
                                        <w:szCs w:val="21"/>
                                        <w14:ligatures w14:val="none"/>
                                      </w:rPr>
                                      <w:t>State Conservationist </w:t>
                                    </w:r>
                                    <w:hyperlink r:id="rId36" w:history="1">
                                      <w:r w:rsidRPr="0017531E">
                                        <w:rPr>
                                          <w:rFonts w:ascii="Arial" w:eastAsia="Times New Roman" w:hAnsi="Arial" w:cs="Arial"/>
                                          <w:color w:val="FFFFFF"/>
                                          <w:kern w:val="0"/>
                                          <w:sz w:val="21"/>
                                          <w:szCs w:val="21"/>
                                          <w:u w:val="single"/>
                                          <w14:ligatures w14:val="none"/>
                                        </w:rPr>
                                        <w:t>matt.walker@usda.gov</w:t>
                                      </w:r>
                                    </w:hyperlink>
                                  </w:p>
                                  <w:p w14:paraId="565A7518" w14:textId="77777777" w:rsidR="0017531E" w:rsidRPr="0017531E" w:rsidRDefault="0017531E" w:rsidP="0017531E">
                                    <w:pPr>
                                      <w:spacing w:before="150" w:after="225" w:line="240" w:lineRule="auto"/>
                                      <w:rPr>
                                        <w:rFonts w:ascii="Arial" w:eastAsia="Times New Roman" w:hAnsi="Arial" w:cs="Arial"/>
                                        <w:color w:val="FFFFFF"/>
                                        <w:kern w:val="0"/>
                                        <w:sz w:val="21"/>
                                        <w:szCs w:val="21"/>
                                        <w14:ligatures w14:val="none"/>
                                      </w:rPr>
                                    </w:pPr>
                                    <w:r w:rsidRPr="0017531E">
                                      <w:rPr>
                                        <w:rFonts w:ascii="Arial" w:eastAsia="Times New Roman" w:hAnsi="Arial" w:cs="Arial"/>
                                        <w:color w:val="FFFFFF"/>
                                        <w:kern w:val="0"/>
                                        <w:sz w:val="21"/>
                                        <w:szCs w:val="21"/>
                                        <w14:ligatures w14:val="none"/>
                                      </w:rPr>
                                      <w:t>Website:  </w:t>
                                    </w:r>
                                    <w:hyperlink r:id="rId37" w:history="1">
                                      <w:r w:rsidRPr="0017531E">
                                        <w:rPr>
                                          <w:rFonts w:ascii="Arial" w:eastAsia="Times New Roman" w:hAnsi="Arial" w:cs="Arial"/>
                                          <w:color w:val="FFFFFF"/>
                                          <w:kern w:val="0"/>
                                          <w:sz w:val="21"/>
                                          <w:szCs w:val="21"/>
                                          <w:u w:val="single"/>
                                          <w14:ligatures w14:val="none"/>
                                        </w:rPr>
                                        <w:t>www.me.nrcs.usda.gov</w:t>
                                      </w:r>
                                    </w:hyperlink>
                                  </w:p>
                                  <w:p w14:paraId="674AF162" w14:textId="77777777" w:rsidR="0017531E" w:rsidRPr="0017531E" w:rsidRDefault="0017531E" w:rsidP="0017531E">
                                    <w:pPr>
                                      <w:spacing w:before="150" w:after="225" w:line="240" w:lineRule="auto"/>
                                      <w:rPr>
                                        <w:rFonts w:ascii="Arial" w:eastAsia="Times New Roman" w:hAnsi="Arial" w:cs="Arial"/>
                                        <w:color w:val="FFFFFF"/>
                                        <w:kern w:val="0"/>
                                        <w:sz w:val="21"/>
                                        <w:szCs w:val="21"/>
                                        <w14:ligatures w14:val="none"/>
                                      </w:rPr>
                                    </w:pPr>
                                    <w:r w:rsidRPr="0017531E">
                                      <w:rPr>
                                        <w:rFonts w:ascii="Arial" w:eastAsia="Times New Roman" w:hAnsi="Arial" w:cs="Arial"/>
                                        <w:color w:val="FFFFFF"/>
                                        <w:kern w:val="0"/>
                                        <w:sz w:val="21"/>
                                        <w:szCs w:val="21"/>
                                        <w14:ligatures w14:val="none"/>
                                      </w:rPr>
                                      <w:t> </w:t>
                                    </w:r>
                                  </w:p>
                                </w:tc>
                              </w:tr>
                              <w:tr w:rsidR="0017531E" w:rsidRPr="0017531E" w14:paraId="7DAB49BD" w14:textId="77777777">
                                <w:tc>
                                  <w:tcPr>
                                    <w:tcW w:w="4208" w:type="dxa"/>
                                    <w:tcMar>
                                      <w:top w:w="0" w:type="dxa"/>
                                      <w:left w:w="0" w:type="dxa"/>
                                      <w:bottom w:w="0" w:type="dxa"/>
                                      <w:right w:w="0" w:type="dxa"/>
                                    </w:tcMar>
                                    <w:vAlign w:val="center"/>
                                    <w:hideMark/>
                                  </w:tcPr>
                                  <w:p w14:paraId="4A355C52" w14:textId="77777777" w:rsidR="0017531E" w:rsidRPr="0017531E" w:rsidRDefault="0017531E" w:rsidP="0017531E">
                                    <w:pPr>
                                      <w:spacing w:after="0" w:line="240" w:lineRule="auto"/>
                                      <w:rPr>
                                        <w:rFonts w:ascii="Times New Roman" w:eastAsia="Times New Roman" w:hAnsi="Times New Roman" w:cs="Times New Roman"/>
                                        <w:kern w:val="0"/>
                                        <w:sz w:val="24"/>
                                        <w:szCs w:val="24"/>
                                        <w14:ligatures w14:val="none"/>
                                      </w:rPr>
                                    </w:pPr>
                                    <w:r w:rsidRPr="0017531E">
                                      <w:rPr>
                                        <w:rFonts w:ascii="Times New Roman" w:eastAsia="Times New Roman" w:hAnsi="Times New Roman" w:cs="Times New Roman"/>
                                        <w:kern w:val="0"/>
                                        <w:sz w:val="24"/>
                                        <w:szCs w:val="24"/>
                                        <w14:ligatures w14:val="none"/>
                                      </w:rPr>
                                      <w:t> </w:t>
                                    </w:r>
                                  </w:p>
                                </w:tc>
                                <w:tc>
                                  <w:tcPr>
                                    <w:tcW w:w="4208" w:type="dxa"/>
                                    <w:tcMar>
                                      <w:top w:w="0" w:type="dxa"/>
                                      <w:left w:w="0" w:type="dxa"/>
                                      <w:bottom w:w="0" w:type="dxa"/>
                                      <w:right w:w="0" w:type="dxa"/>
                                    </w:tcMar>
                                    <w:vAlign w:val="center"/>
                                    <w:hideMark/>
                                  </w:tcPr>
                                  <w:p w14:paraId="7C239F82" w14:textId="77777777" w:rsidR="0017531E" w:rsidRPr="0017531E" w:rsidRDefault="0017531E" w:rsidP="0017531E">
                                    <w:pPr>
                                      <w:spacing w:after="0" w:line="240" w:lineRule="auto"/>
                                      <w:rPr>
                                        <w:rFonts w:ascii="Times New Roman" w:eastAsia="Times New Roman" w:hAnsi="Times New Roman" w:cs="Times New Roman"/>
                                        <w:kern w:val="0"/>
                                        <w:sz w:val="24"/>
                                        <w:szCs w:val="24"/>
                                        <w14:ligatures w14:val="none"/>
                                      </w:rPr>
                                    </w:pPr>
                                    <w:r w:rsidRPr="0017531E">
                                      <w:rPr>
                                        <w:rFonts w:ascii="Times New Roman" w:eastAsia="Times New Roman" w:hAnsi="Times New Roman" w:cs="Times New Roman"/>
                                        <w:kern w:val="0"/>
                                        <w:sz w:val="24"/>
                                        <w:szCs w:val="24"/>
                                        <w14:ligatures w14:val="none"/>
                                      </w:rPr>
                                      <w:t> </w:t>
                                    </w:r>
                                  </w:p>
                                </w:tc>
                              </w:tr>
                              <w:tr w:rsidR="0017531E" w:rsidRPr="0017531E" w14:paraId="7E886604" w14:textId="77777777">
                                <w:tc>
                                  <w:tcPr>
                                    <w:tcW w:w="4208" w:type="dxa"/>
                                    <w:tcMar>
                                      <w:top w:w="0" w:type="dxa"/>
                                      <w:left w:w="0" w:type="dxa"/>
                                      <w:bottom w:w="0" w:type="dxa"/>
                                      <w:right w:w="0" w:type="dxa"/>
                                    </w:tcMar>
                                    <w:vAlign w:val="center"/>
                                    <w:hideMark/>
                                  </w:tcPr>
                                  <w:p w14:paraId="2F38E041" w14:textId="77777777" w:rsidR="0017531E" w:rsidRPr="0017531E" w:rsidRDefault="0017531E" w:rsidP="0017531E">
                                    <w:pPr>
                                      <w:spacing w:after="0" w:line="240" w:lineRule="auto"/>
                                      <w:rPr>
                                        <w:rFonts w:ascii="Times New Roman" w:eastAsia="Times New Roman" w:hAnsi="Times New Roman" w:cs="Times New Roman"/>
                                        <w:kern w:val="0"/>
                                        <w:sz w:val="24"/>
                                        <w:szCs w:val="24"/>
                                        <w14:ligatures w14:val="none"/>
                                      </w:rPr>
                                    </w:pPr>
                                    <w:r w:rsidRPr="0017531E">
                                      <w:rPr>
                                        <w:rFonts w:ascii="Times New Roman" w:eastAsia="Times New Roman" w:hAnsi="Times New Roman" w:cs="Times New Roman"/>
                                        <w:kern w:val="0"/>
                                        <w:sz w:val="24"/>
                                        <w:szCs w:val="24"/>
                                        <w14:ligatures w14:val="none"/>
                                      </w:rPr>
                                      <w:t> </w:t>
                                    </w:r>
                                  </w:p>
                                </w:tc>
                                <w:tc>
                                  <w:tcPr>
                                    <w:tcW w:w="4208" w:type="dxa"/>
                                    <w:tcMar>
                                      <w:top w:w="0" w:type="dxa"/>
                                      <w:left w:w="0" w:type="dxa"/>
                                      <w:bottom w:w="0" w:type="dxa"/>
                                      <w:right w:w="0" w:type="dxa"/>
                                    </w:tcMar>
                                    <w:vAlign w:val="center"/>
                                    <w:hideMark/>
                                  </w:tcPr>
                                  <w:p w14:paraId="33FFFC8C" w14:textId="77777777" w:rsidR="0017531E" w:rsidRPr="0017531E" w:rsidRDefault="0017531E" w:rsidP="0017531E">
                                    <w:pPr>
                                      <w:spacing w:after="0" w:line="240" w:lineRule="auto"/>
                                      <w:rPr>
                                        <w:rFonts w:ascii="Times New Roman" w:eastAsia="Times New Roman" w:hAnsi="Times New Roman" w:cs="Times New Roman"/>
                                        <w:kern w:val="0"/>
                                        <w:sz w:val="24"/>
                                        <w:szCs w:val="24"/>
                                        <w14:ligatures w14:val="none"/>
                                      </w:rPr>
                                    </w:pPr>
                                    <w:r w:rsidRPr="0017531E">
                                      <w:rPr>
                                        <w:rFonts w:ascii="Times New Roman" w:eastAsia="Times New Roman" w:hAnsi="Times New Roman" w:cs="Times New Roman"/>
                                        <w:kern w:val="0"/>
                                        <w:sz w:val="24"/>
                                        <w:szCs w:val="24"/>
                                        <w14:ligatures w14:val="none"/>
                                      </w:rPr>
                                      <w:t> </w:t>
                                    </w:r>
                                  </w:p>
                                </w:tc>
                              </w:tr>
                              <w:tr w:rsidR="0017531E" w:rsidRPr="0017531E" w14:paraId="5C19155D" w14:textId="77777777">
                                <w:tc>
                                  <w:tcPr>
                                    <w:tcW w:w="4208" w:type="dxa"/>
                                    <w:tcMar>
                                      <w:top w:w="0" w:type="dxa"/>
                                      <w:left w:w="0" w:type="dxa"/>
                                      <w:bottom w:w="0" w:type="dxa"/>
                                      <w:right w:w="0" w:type="dxa"/>
                                    </w:tcMar>
                                    <w:vAlign w:val="center"/>
                                    <w:hideMark/>
                                  </w:tcPr>
                                  <w:p w14:paraId="51BE9B84" w14:textId="77777777" w:rsidR="0017531E" w:rsidRPr="0017531E" w:rsidRDefault="0017531E" w:rsidP="0017531E">
                                    <w:pPr>
                                      <w:spacing w:after="0" w:line="240" w:lineRule="auto"/>
                                      <w:rPr>
                                        <w:rFonts w:ascii="Times New Roman" w:eastAsia="Times New Roman" w:hAnsi="Times New Roman" w:cs="Times New Roman"/>
                                        <w:kern w:val="0"/>
                                        <w:sz w:val="24"/>
                                        <w:szCs w:val="24"/>
                                        <w14:ligatures w14:val="none"/>
                                      </w:rPr>
                                    </w:pPr>
                                    <w:r w:rsidRPr="0017531E">
                                      <w:rPr>
                                        <w:rFonts w:ascii="Times New Roman" w:eastAsia="Times New Roman" w:hAnsi="Times New Roman" w:cs="Times New Roman"/>
                                        <w:kern w:val="0"/>
                                        <w:sz w:val="24"/>
                                        <w:szCs w:val="24"/>
                                        <w14:ligatures w14:val="none"/>
                                      </w:rPr>
                                      <w:t> </w:t>
                                    </w:r>
                                  </w:p>
                                </w:tc>
                                <w:tc>
                                  <w:tcPr>
                                    <w:tcW w:w="4208" w:type="dxa"/>
                                    <w:tcMar>
                                      <w:top w:w="0" w:type="dxa"/>
                                      <w:left w:w="0" w:type="dxa"/>
                                      <w:bottom w:w="0" w:type="dxa"/>
                                      <w:right w:w="0" w:type="dxa"/>
                                    </w:tcMar>
                                    <w:vAlign w:val="center"/>
                                    <w:hideMark/>
                                  </w:tcPr>
                                  <w:p w14:paraId="1860FEBB" w14:textId="77777777" w:rsidR="0017531E" w:rsidRPr="0017531E" w:rsidRDefault="0017531E" w:rsidP="0017531E">
                                    <w:pPr>
                                      <w:spacing w:after="0" w:line="240" w:lineRule="auto"/>
                                      <w:rPr>
                                        <w:rFonts w:ascii="Times New Roman" w:eastAsia="Times New Roman" w:hAnsi="Times New Roman" w:cs="Times New Roman"/>
                                        <w:kern w:val="0"/>
                                        <w:sz w:val="24"/>
                                        <w:szCs w:val="24"/>
                                        <w14:ligatures w14:val="none"/>
                                      </w:rPr>
                                    </w:pPr>
                                    <w:r w:rsidRPr="0017531E">
                                      <w:rPr>
                                        <w:rFonts w:ascii="Times New Roman" w:eastAsia="Times New Roman" w:hAnsi="Times New Roman" w:cs="Times New Roman"/>
                                        <w:kern w:val="0"/>
                                        <w:sz w:val="24"/>
                                        <w:szCs w:val="24"/>
                                        <w14:ligatures w14:val="none"/>
                                      </w:rPr>
                                      <w:t> </w:t>
                                    </w:r>
                                  </w:p>
                                </w:tc>
                              </w:tr>
                            </w:tbl>
                            <w:p w14:paraId="49556AEC" w14:textId="77777777" w:rsidR="0017531E" w:rsidRPr="0017531E" w:rsidRDefault="0017531E" w:rsidP="0017531E">
                              <w:pPr>
                                <w:spacing w:before="150" w:after="225" w:line="240" w:lineRule="auto"/>
                                <w:rPr>
                                  <w:rFonts w:ascii="Arial" w:eastAsia="Times New Roman" w:hAnsi="Arial" w:cs="Arial"/>
                                  <w:color w:val="FFFFFF"/>
                                  <w:kern w:val="0"/>
                                  <w:sz w:val="21"/>
                                  <w:szCs w:val="21"/>
                                  <w14:ligatures w14:val="none"/>
                                </w:rPr>
                              </w:pPr>
                              <w:r w:rsidRPr="0017531E">
                                <w:rPr>
                                  <w:rFonts w:ascii="Arial" w:eastAsia="Times New Roman" w:hAnsi="Arial" w:cs="Arial"/>
                                  <w:color w:val="FFFFFF"/>
                                  <w:kern w:val="0"/>
                                  <w:sz w:val="21"/>
                                  <w:szCs w:val="21"/>
                                  <w14:ligatures w14:val="none"/>
                                </w:rPr>
                                <w:t> </w:t>
                              </w:r>
                            </w:p>
                          </w:tc>
                        </w:tr>
                      </w:tbl>
                      <w:p w14:paraId="60170C0F" w14:textId="77777777" w:rsidR="0017531E" w:rsidRPr="0017531E" w:rsidRDefault="0017531E" w:rsidP="0017531E">
                        <w:pPr>
                          <w:spacing w:after="0" w:line="240" w:lineRule="auto"/>
                          <w:rPr>
                            <w:rFonts w:ascii="Times New Roman" w:eastAsia="Times New Roman" w:hAnsi="Times New Roman" w:cs="Times New Roman"/>
                            <w:kern w:val="0"/>
                            <w:sz w:val="24"/>
                            <w:szCs w:val="24"/>
                            <w14:ligatures w14:val="none"/>
                          </w:rPr>
                        </w:pPr>
                      </w:p>
                    </w:tc>
                  </w:tr>
                </w:tbl>
                <w:p w14:paraId="1B7CF8AC" w14:textId="77777777" w:rsidR="0017531E" w:rsidRPr="0017531E" w:rsidRDefault="0017531E" w:rsidP="0017531E">
                  <w:pPr>
                    <w:spacing w:after="0" w:line="240" w:lineRule="auto"/>
                    <w:rPr>
                      <w:rFonts w:ascii="Times New Roman" w:eastAsia="Times New Roman" w:hAnsi="Times New Roman" w:cs="Times New Roman"/>
                      <w:kern w:val="0"/>
                      <w:sz w:val="24"/>
                      <w:szCs w:val="24"/>
                      <w14:ligatures w14:val="none"/>
                    </w:rPr>
                  </w:pPr>
                </w:p>
              </w:tc>
            </w:tr>
          </w:tbl>
          <w:p w14:paraId="108BC2B2" w14:textId="77777777" w:rsidR="0017531E" w:rsidRPr="0017531E" w:rsidRDefault="0017531E" w:rsidP="0017531E">
            <w:pPr>
              <w:spacing w:after="0" w:line="240" w:lineRule="auto"/>
              <w:rPr>
                <w:rFonts w:ascii="Times New Roman" w:eastAsia="Times New Roman" w:hAnsi="Times New Roman" w:cs="Times New Roman"/>
                <w:kern w:val="0"/>
                <w:sz w:val="24"/>
                <w:szCs w:val="24"/>
                <w14:ligatures w14:val="none"/>
              </w:rPr>
            </w:pPr>
          </w:p>
        </w:tc>
      </w:tr>
    </w:tbl>
    <w:p w14:paraId="082647B2" w14:textId="77777777" w:rsidR="0017531E" w:rsidRPr="0017531E" w:rsidRDefault="0017531E" w:rsidP="0017531E">
      <w:pPr>
        <w:pBdr>
          <w:top w:val="single" w:sz="6" w:space="1" w:color="auto"/>
        </w:pBdr>
        <w:spacing w:after="0" w:line="240" w:lineRule="auto"/>
        <w:jc w:val="center"/>
        <w:rPr>
          <w:rFonts w:ascii="Arial" w:eastAsia="Times New Roman" w:hAnsi="Arial" w:cs="Arial"/>
          <w:vanish/>
          <w:kern w:val="0"/>
          <w:sz w:val="16"/>
          <w:szCs w:val="16"/>
          <w14:ligatures w14:val="none"/>
        </w:rPr>
      </w:pPr>
      <w:r w:rsidRPr="0017531E">
        <w:rPr>
          <w:rFonts w:ascii="Arial" w:eastAsia="Times New Roman" w:hAnsi="Arial" w:cs="Arial"/>
          <w:vanish/>
          <w:kern w:val="0"/>
          <w:sz w:val="16"/>
          <w:szCs w:val="16"/>
          <w14:ligatures w14:val="none"/>
        </w:rPr>
        <w:lastRenderedPageBreak/>
        <w:t>Bottom of Form</w:t>
      </w:r>
    </w:p>
    <w:p w14:paraId="6B2DD5C5" w14:textId="77777777" w:rsidR="00906F7F" w:rsidRDefault="00906F7F"/>
    <w:sectPr w:rsidR="00906F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E4A93"/>
    <w:multiLevelType w:val="multilevel"/>
    <w:tmpl w:val="6F2ED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A94101F"/>
    <w:multiLevelType w:val="multilevel"/>
    <w:tmpl w:val="61D8F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C470562"/>
    <w:multiLevelType w:val="multilevel"/>
    <w:tmpl w:val="3AD20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E137686"/>
    <w:multiLevelType w:val="multilevel"/>
    <w:tmpl w:val="88521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78E0BF7"/>
    <w:multiLevelType w:val="multilevel"/>
    <w:tmpl w:val="7F30B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12979D8"/>
    <w:multiLevelType w:val="multilevel"/>
    <w:tmpl w:val="66AE8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E083B7E"/>
    <w:multiLevelType w:val="multilevel"/>
    <w:tmpl w:val="2E246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60814427">
    <w:abstractNumId w:val="1"/>
  </w:num>
  <w:num w:numId="2" w16cid:durableId="1091897288">
    <w:abstractNumId w:val="2"/>
  </w:num>
  <w:num w:numId="3" w16cid:durableId="1081829629">
    <w:abstractNumId w:val="6"/>
  </w:num>
  <w:num w:numId="4" w16cid:durableId="908075140">
    <w:abstractNumId w:val="5"/>
  </w:num>
  <w:num w:numId="5" w16cid:durableId="2012028397">
    <w:abstractNumId w:val="0"/>
  </w:num>
  <w:num w:numId="6" w16cid:durableId="1877114546">
    <w:abstractNumId w:val="3"/>
  </w:num>
  <w:num w:numId="7" w16cid:durableId="7424576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31E"/>
    <w:rsid w:val="0017531E"/>
    <w:rsid w:val="00906F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2808F"/>
  <w15:chartTrackingRefBased/>
  <w15:docId w15:val="{D758D542-9C34-4C40-8788-6FB5DDEBD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0758876">
      <w:bodyDiv w:val="1"/>
      <w:marLeft w:val="0"/>
      <w:marRight w:val="0"/>
      <w:marTop w:val="0"/>
      <w:marBottom w:val="0"/>
      <w:divBdr>
        <w:top w:val="none" w:sz="0" w:space="0" w:color="auto"/>
        <w:left w:val="none" w:sz="0" w:space="0" w:color="auto"/>
        <w:bottom w:val="none" w:sz="0" w:space="0" w:color="auto"/>
        <w:right w:val="none" w:sz="0" w:space="0" w:color="auto"/>
      </w:divBdr>
      <w:divsChild>
        <w:div w:id="1592810616">
          <w:marLeft w:val="0"/>
          <w:marRight w:val="0"/>
          <w:marTop w:val="0"/>
          <w:marBottom w:val="0"/>
          <w:divBdr>
            <w:top w:val="none" w:sz="0" w:space="0" w:color="auto"/>
            <w:left w:val="none" w:sz="0" w:space="0" w:color="auto"/>
            <w:bottom w:val="none" w:sz="0" w:space="0" w:color="auto"/>
            <w:right w:val="none" w:sz="0" w:space="0" w:color="auto"/>
          </w:divBdr>
          <w:divsChild>
            <w:div w:id="2055495926">
              <w:marLeft w:val="0"/>
              <w:marRight w:val="0"/>
              <w:marTop w:val="0"/>
              <w:marBottom w:val="0"/>
              <w:divBdr>
                <w:top w:val="none" w:sz="0" w:space="0" w:color="auto"/>
                <w:left w:val="none" w:sz="0" w:space="0" w:color="auto"/>
                <w:bottom w:val="none" w:sz="0" w:space="0" w:color="auto"/>
                <w:right w:val="none" w:sz="0" w:space="0" w:color="auto"/>
              </w:divBdr>
              <w:divsChild>
                <w:div w:id="2134863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989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ontent.govdelivery.com/accounts/USDAFARMERS/bulletins/3911b02" TargetMode="External"/><Relationship Id="rId18" Type="http://schemas.openxmlformats.org/officeDocument/2006/relationships/hyperlink" Target="https://www.fsa.usda.gov/programs-and-services/dairy-margin-coverage-program/index?utm_medium=email&amp;utm_source=govdelivery" TargetMode="External"/><Relationship Id="rId26" Type="http://schemas.openxmlformats.org/officeDocument/2006/relationships/hyperlink" Target="http://www.fsa.usda.gov/disaster?utm_medium=email&amp;utm_source=govdelivery" TargetMode="External"/><Relationship Id="rId39" Type="http://schemas.openxmlformats.org/officeDocument/2006/relationships/theme" Target="theme/theme1.xml"/><Relationship Id="rId21" Type="http://schemas.openxmlformats.org/officeDocument/2006/relationships/hyperlink" Target="https://www.whitehouse.gov/invest/?utm_medium=email&amp;utm_source=govdelivery" TargetMode="External"/><Relationship Id="rId34" Type="http://schemas.openxmlformats.org/officeDocument/2006/relationships/hyperlink" Target="https://www.usda.gov/partnerships/federal-advisory-committee-urban-ag?utm_medium=email&amp;utm_source=govdelivery" TargetMode="External"/><Relationship Id="rId7" Type="http://schemas.openxmlformats.org/officeDocument/2006/relationships/hyperlink" Target="https://www.nrcs.usda.gov/wps/portal/nrcs/site/national/home/?utm_medium=email&amp;utm_source=govdelivery" TargetMode="External"/><Relationship Id="rId12" Type="http://schemas.openxmlformats.org/officeDocument/2006/relationships/hyperlink" Target="https://content.govdelivery.com/accounts/USDAFARMERS/bulletins/3911b02" TargetMode="External"/><Relationship Id="rId17" Type="http://schemas.openxmlformats.org/officeDocument/2006/relationships/hyperlink" Target="https://www.fsa.usda.gov/Assets/USDA-FSA-Public/usdafiles/FactSheets/2024/2024_fsa_crp_factsheet_03_04.pdf?utm_medium=email&amp;utm_source=govdelivery" TargetMode="External"/><Relationship Id="rId25" Type="http://schemas.openxmlformats.org/officeDocument/2006/relationships/hyperlink" Target="http://droughtmonitor.unl.edu/?utm_medium=email&amp;utm_source=govdelivery" TargetMode="External"/><Relationship Id="rId33" Type="http://schemas.openxmlformats.org/officeDocument/2006/relationships/hyperlink" Target="https://www.usda.gov/partnerships/federal-advisory-committee-urban-ag?utm_medium=email&amp;utm_source=govdelivery"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content.govdelivery.com/accounts/USDAFARMERS/bulletins/3911b02" TargetMode="External"/><Relationship Id="rId20" Type="http://schemas.openxmlformats.org/officeDocument/2006/relationships/hyperlink" Target="https://www.usda.gov/climate-solutions/climate-smart-commodities?utm_medium=email&amp;utm_source=govdelivery" TargetMode="External"/><Relationship Id="rId29" Type="http://schemas.openxmlformats.org/officeDocument/2006/relationships/hyperlink" Target="https://www.farmers.gov/blog/ask-the-expert-qa-on-farm-storage-facility-loans-with-toni-williams?utm_medium=email&amp;utm_source=govdelivery" TargetMode="External"/><Relationship Id="rId1" Type="http://schemas.openxmlformats.org/officeDocument/2006/relationships/numbering" Target="numbering.xml"/><Relationship Id="rId6" Type="http://schemas.openxmlformats.org/officeDocument/2006/relationships/hyperlink" Target="https://fsa.usda.gov/?utm_medium=email&amp;utm_source=govdelivery" TargetMode="External"/><Relationship Id="rId11" Type="http://schemas.openxmlformats.org/officeDocument/2006/relationships/hyperlink" Target="https://content.govdelivery.com/accounts/USDAFARMERS/bulletins/3911b02" TargetMode="External"/><Relationship Id="rId24" Type="http://schemas.openxmlformats.org/officeDocument/2006/relationships/image" Target="media/image3.jpeg"/><Relationship Id="rId32" Type="http://schemas.openxmlformats.org/officeDocument/2006/relationships/hyperlink" Target="mailto:UrbanAgricultureFederalAdvisoryCommittee@usda.gov" TargetMode="External"/><Relationship Id="rId37" Type="http://schemas.openxmlformats.org/officeDocument/2006/relationships/hyperlink" Target="https://gcc02.safelinks.protection.outlook.com/?data=04%7C01%7C%7Cecf13b99f97a4d0461ef08d95e52a382%7Ced5b36e701ee4ebc867ee03cfa0d4697%7C0%7C0%7C637644531287399906%7CUnknown%7CTWFpbGZsb3d8eyJWIjoiMC4wLjAwMDAiLCJQIjoiV2luMzIiLCJBTiI6Ik1haWwiLCJXVCI6Mn0%3D%7C1000&amp;reserved=0&amp;sdata=k%2FGUSE%2BxyQzc6mcY5FvrM%2FFlsnwWF9VVXRug3AOENBE%3D&amp;url=http%3A%2F%2Fwww.me.nrcs.usda.gov%2F%3Futm_medium%3Demail%26utm_source%3Dgovdelivery&amp;utm_medium=email&amp;utm_source=govdelivery" TargetMode="External"/><Relationship Id="rId5" Type="http://schemas.openxmlformats.org/officeDocument/2006/relationships/image" Target="media/image1.png"/><Relationship Id="rId15" Type="http://schemas.openxmlformats.org/officeDocument/2006/relationships/hyperlink" Target="https://content.govdelivery.com/accounts/USDAFARMERS/bulletins/3911b02" TargetMode="External"/><Relationship Id="rId23" Type="http://schemas.openxmlformats.org/officeDocument/2006/relationships/image" Target="media/image2.jpeg"/><Relationship Id="rId28" Type="http://schemas.openxmlformats.org/officeDocument/2006/relationships/hyperlink" Target="https://www.farmers.gov/working-with-us/service-center-locator?utm_medium=email&amp;utm_source=govdelivery" TargetMode="External"/><Relationship Id="rId36" Type="http://schemas.openxmlformats.org/officeDocument/2006/relationships/hyperlink" Target="mailto:matt.walker@usda.gov" TargetMode="External"/><Relationship Id="rId10" Type="http://schemas.openxmlformats.org/officeDocument/2006/relationships/hyperlink" Target="https://content.govdelivery.com/accounts/USDAFARMERS/bulletins/3911b02" TargetMode="External"/><Relationship Id="rId19" Type="http://schemas.openxmlformats.org/officeDocument/2006/relationships/hyperlink" Target="https://www.fsa.usda.gov/programs-and-services/disaster-assistance-program/emergency-forest-restoration/index?utm_medium=email&amp;utm_source=govdelivery" TargetMode="External"/><Relationship Id="rId31" Type="http://schemas.openxmlformats.org/officeDocument/2006/relationships/hyperlink" Target="https://www.federalregister.gov/documents/2024/03/20/2024-05872/urban-agriculture-and-innovative-production-advisory-committee-meeting?utm_campaign=subscription+mailing+list&amp;utm_medium=email&amp;utm_source=govdelivery" TargetMode="External"/><Relationship Id="rId4" Type="http://schemas.openxmlformats.org/officeDocument/2006/relationships/webSettings" Target="webSettings.xml"/><Relationship Id="rId9" Type="http://schemas.openxmlformats.org/officeDocument/2006/relationships/hyperlink" Target="https://content.govdelivery.com/accounts/USDAFARMERS/bulletins/3911b02" TargetMode="External"/><Relationship Id="rId14" Type="http://schemas.openxmlformats.org/officeDocument/2006/relationships/hyperlink" Target="https://content.govdelivery.com/accounts/USDAFARMERS/bulletins/3911b02" TargetMode="External"/><Relationship Id="rId22" Type="http://schemas.openxmlformats.org/officeDocument/2006/relationships/hyperlink" Target="https://www.fsa.usda.gov/Assets/USDA-FSA-Public/usdafiles/FactSheets/emergency_forest_restoration_program-fact_sheet.pdf?utm_medium=email&amp;utm_source=govdelivery" TargetMode="External"/><Relationship Id="rId27" Type="http://schemas.openxmlformats.org/officeDocument/2006/relationships/hyperlink" Target="http://www.fsa.usda.gov/?utm_medium=email&amp;utm_source=govdelivery" TargetMode="External"/><Relationship Id="rId30" Type="http://schemas.openxmlformats.org/officeDocument/2006/relationships/hyperlink" Target="http://www.fsa.usda.gov/?utm_medium=email&amp;utm_source=govdelivery" TargetMode="External"/><Relationship Id="rId35" Type="http://schemas.openxmlformats.org/officeDocument/2006/relationships/image" Target="media/image4.png"/><Relationship Id="rId8" Type="http://schemas.openxmlformats.org/officeDocument/2006/relationships/hyperlink" Target="https://rma.usda.gov/?utm_medium=email&amp;utm_source=govdelivery"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2432</Words>
  <Characters>13865</Characters>
  <Application>Microsoft Office Word</Application>
  <DocSecurity>0</DocSecurity>
  <Lines>115</Lines>
  <Paragraphs>32</Paragraphs>
  <ScaleCrop>false</ScaleCrop>
  <Company/>
  <LinksUpToDate>false</LinksUpToDate>
  <CharactersWithSpaces>16265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Coffin, MaryAnne - FPAC-FSA, ME</dc:creator>
  <cp:keywords/>
  <dc:description/>
  <cp:lastModifiedBy>Coffin, MaryAnne - FPAC-FSA, ME</cp:lastModifiedBy>
  <cp:revision>1</cp:revision>
  <dcterms:created xsi:type="dcterms:W3CDTF">2024-03-21T15:47:00Z</dcterms:created>
  <dcterms:modified xsi:type="dcterms:W3CDTF">2024-03-21T15:51:00Z</dcterms:modified>
</cp:coreProperties>
</file>